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A02D" w14:textId="77777777" w:rsidR="00BC5834" w:rsidRPr="00716F23" w:rsidRDefault="00BC5834" w:rsidP="00BC5834">
      <w:pPr>
        <w:pStyle w:val="NormalWeb"/>
        <w:shd w:val="clear" w:color="auto" w:fill="FFFFFF"/>
        <w:spacing w:before="0" w:beforeAutospacing="0" w:after="0" w:afterAutospacing="0" w:line="360" w:lineRule="auto"/>
        <w:rPr>
          <w:rFonts w:asciiTheme="majorHAnsi" w:hAnsiTheme="majorHAnsi"/>
          <w:b/>
          <w:bCs/>
          <w:color w:val="333333"/>
          <w:spacing w:val="2"/>
        </w:rPr>
      </w:pPr>
      <w:r w:rsidRPr="00716F23">
        <w:rPr>
          <w:rFonts w:asciiTheme="majorHAnsi" w:hAnsiTheme="majorHAnsi"/>
          <w:b/>
          <w:bCs/>
          <w:color w:val="333333"/>
          <w:spacing w:val="2"/>
          <w:highlight w:val="lightGray"/>
        </w:rPr>
        <w:t>Original Article.</w:t>
      </w:r>
    </w:p>
    <w:p w14:paraId="6FE5B051" w14:textId="77777777" w:rsidR="00BC5834" w:rsidRPr="00716F23" w:rsidRDefault="00BC5834" w:rsidP="00BC5834">
      <w:pPr>
        <w:pStyle w:val="NormalWeb"/>
        <w:shd w:val="clear" w:color="auto" w:fill="FFFFFF"/>
        <w:spacing w:before="0" w:beforeAutospacing="0" w:after="0" w:afterAutospacing="0" w:line="360" w:lineRule="auto"/>
        <w:rPr>
          <w:rFonts w:asciiTheme="majorHAnsi" w:hAnsiTheme="majorHAnsi"/>
          <w:b/>
          <w:bCs/>
          <w:color w:val="0070C0"/>
          <w:spacing w:val="2"/>
          <w:sz w:val="28"/>
          <w:szCs w:val="28"/>
        </w:rPr>
      </w:pPr>
      <w:r w:rsidRPr="00716F23">
        <w:rPr>
          <w:rFonts w:asciiTheme="majorHAnsi" w:hAnsiTheme="majorHAnsi"/>
          <w:b/>
          <w:bCs/>
          <w:color w:val="0070C0"/>
          <w:spacing w:val="2"/>
          <w:sz w:val="28"/>
          <w:szCs w:val="28"/>
        </w:rPr>
        <w:t xml:space="preserve">A Comparative Study on Blood Pressure Measurement by Automated versus Manual Mercury Sphygmomanometer in the Urban Population of </w:t>
      </w:r>
      <w:proofErr w:type="spellStart"/>
      <w:r w:rsidRPr="00716F23">
        <w:rPr>
          <w:rFonts w:asciiTheme="majorHAnsi" w:hAnsiTheme="majorHAnsi"/>
          <w:b/>
          <w:bCs/>
          <w:color w:val="0070C0"/>
          <w:spacing w:val="2"/>
          <w:sz w:val="28"/>
          <w:szCs w:val="28"/>
        </w:rPr>
        <w:t>Deoghar</w:t>
      </w:r>
      <w:proofErr w:type="spellEnd"/>
      <w:r w:rsidRPr="00716F23">
        <w:rPr>
          <w:rFonts w:asciiTheme="majorHAnsi" w:hAnsiTheme="majorHAnsi"/>
          <w:b/>
          <w:bCs/>
          <w:color w:val="0070C0"/>
          <w:spacing w:val="2"/>
          <w:sz w:val="28"/>
          <w:szCs w:val="28"/>
        </w:rPr>
        <w:t>, Jharkhand</w:t>
      </w:r>
    </w:p>
    <w:p w14:paraId="59AA08B0" w14:textId="77777777" w:rsidR="00BC5834" w:rsidRPr="00716F23" w:rsidRDefault="00BC5834" w:rsidP="00BC5834">
      <w:pPr>
        <w:pStyle w:val="NormalWeb"/>
        <w:shd w:val="clear" w:color="auto" w:fill="FFFFFF"/>
        <w:spacing w:before="0" w:beforeAutospacing="0" w:after="0" w:afterAutospacing="0" w:line="360" w:lineRule="auto"/>
        <w:rPr>
          <w:rFonts w:asciiTheme="majorHAnsi" w:hAnsiTheme="majorHAnsi"/>
          <w:b/>
          <w:bCs/>
          <w:color w:val="333333"/>
          <w:spacing w:val="2"/>
          <w:sz w:val="20"/>
          <w:szCs w:val="20"/>
        </w:rPr>
      </w:pPr>
      <w:proofErr w:type="spellStart"/>
      <w:r w:rsidRPr="00716F23">
        <w:rPr>
          <w:rFonts w:asciiTheme="majorHAnsi" w:hAnsiTheme="majorHAnsi"/>
          <w:b/>
          <w:bCs/>
          <w:color w:val="333333"/>
          <w:spacing w:val="2"/>
          <w:sz w:val="20"/>
          <w:szCs w:val="20"/>
        </w:rPr>
        <w:t>Dr.</w:t>
      </w:r>
      <w:proofErr w:type="spellEnd"/>
      <w:r w:rsidRPr="00716F23">
        <w:rPr>
          <w:rFonts w:asciiTheme="majorHAnsi" w:hAnsiTheme="majorHAnsi"/>
          <w:b/>
          <w:bCs/>
          <w:color w:val="333333"/>
          <w:spacing w:val="2"/>
          <w:sz w:val="20"/>
          <w:szCs w:val="20"/>
        </w:rPr>
        <w:t xml:space="preserve"> </w:t>
      </w:r>
      <w:proofErr w:type="spellStart"/>
      <w:r w:rsidRPr="00716F23">
        <w:rPr>
          <w:rFonts w:asciiTheme="majorHAnsi" w:hAnsiTheme="majorHAnsi"/>
          <w:b/>
          <w:bCs/>
          <w:color w:val="333333"/>
          <w:spacing w:val="2"/>
          <w:sz w:val="20"/>
          <w:szCs w:val="20"/>
        </w:rPr>
        <w:t>Heemanshu</w:t>
      </w:r>
      <w:proofErr w:type="spellEnd"/>
      <w:r w:rsidRPr="00716F23">
        <w:rPr>
          <w:rFonts w:asciiTheme="majorHAnsi" w:hAnsiTheme="majorHAnsi"/>
          <w:b/>
          <w:bCs/>
          <w:color w:val="333333"/>
          <w:spacing w:val="2"/>
          <w:sz w:val="20"/>
          <w:szCs w:val="20"/>
        </w:rPr>
        <w:t xml:space="preserve"> Shekhar </w:t>
      </w:r>
      <w:proofErr w:type="spellStart"/>
      <w:r w:rsidRPr="00716F23">
        <w:rPr>
          <w:rFonts w:asciiTheme="majorHAnsi" w:hAnsiTheme="majorHAnsi"/>
          <w:b/>
          <w:bCs/>
          <w:color w:val="333333"/>
          <w:spacing w:val="2"/>
          <w:sz w:val="20"/>
          <w:szCs w:val="20"/>
        </w:rPr>
        <w:t>Gogoi</w:t>
      </w:r>
      <w:proofErr w:type="spellEnd"/>
    </w:p>
    <w:p w14:paraId="6B1C2C1D" w14:textId="77777777" w:rsidR="00BC5834" w:rsidRPr="00716F23" w:rsidRDefault="00BC5834" w:rsidP="00BC5834">
      <w:pPr>
        <w:pStyle w:val="NormalWeb"/>
        <w:shd w:val="clear" w:color="auto" w:fill="FFFFFF"/>
        <w:spacing w:before="0" w:beforeAutospacing="0" w:after="0" w:afterAutospacing="0" w:line="360" w:lineRule="auto"/>
        <w:jc w:val="both"/>
        <w:rPr>
          <w:rFonts w:asciiTheme="majorHAnsi" w:hAnsiTheme="majorHAnsi"/>
          <w:b/>
          <w:color w:val="333333"/>
          <w:spacing w:val="2"/>
          <w:sz w:val="20"/>
          <w:szCs w:val="20"/>
        </w:rPr>
      </w:pPr>
    </w:p>
    <w:p w14:paraId="32D54F1E" w14:textId="77777777" w:rsidR="00BC5834" w:rsidRPr="00716F23" w:rsidRDefault="00BC5834" w:rsidP="00BC5834">
      <w:pPr>
        <w:pStyle w:val="NormalWeb"/>
        <w:shd w:val="clear" w:color="auto" w:fill="FFFFFF"/>
        <w:spacing w:before="0" w:beforeAutospacing="0" w:after="0" w:afterAutospacing="0" w:line="360" w:lineRule="auto"/>
        <w:jc w:val="both"/>
        <w:rPr>
          <w:rFonts w:asciiTheme="majorHAnsi" w:hAnsiTheme="majorHAnsi"/>
          <w:color w:val="333333"/>
          <w:spacing w:val="2"/>
          <w:sz w:val="18"/>
          <w:szCs w:val="18"/>
        </w:rPr>
      </w:pPr>
      <w:r w:rsidRPr="00716F23">
        <w:rPr>
          <w:rFonts w:asciiTheme="majorHAnsi" w:hAnsiTheme="majorHAnsi"/>
          <w:color w:val="333333"/>
          <w:spacing w:val="2"/>
          <w:sz w:val="18"/>
          <w:szCs w:val="18"/>
        </w:rPr>
        <w:t xml:space="preserve">Department of Physiology, AIIMS, </w:t>
      </w:r>
      <w:proofErr w:type="spellStart"/>
      <w:r w:rsidRPr="00716F23">
        <w:rPr>
          <w:rFonts w:asciiTheme="majorHAnsi" w:hAnsiTheme="majorHAnsi"/>
          <w:color w:val="333333"/>
          <w:spacing w:val="2"/>
          <w:sz w:val="18"/>
          <w:szCs w:val="18"/>
        </w:rPr>
        <w:t>Deoghar</w:t>
      </w:r>
      <w:proofErr w:type="spellEnd"/>
      <w:r w:rsidRPr="00716F23">
        <w:rPr>
          <w:rFonts w:asciiTheme="majorHAnsi" w:hAnsiTheme="majorHAnsi"/>
          <w:color w:val="333333"/>
          <w:spacing w:val="2"/>
          <w:sz w:val="18"/>
          <w:szCs w:val="18"/>
        </w:rPr>
        <w:t xml:space="preserve"> (Panchayat Training Institute campus) in front of </w:t>
      </w:r>
      <w:proofErr w:type="spellStart"/>
      <w:proofErr w:type="gramStart"/>
      <w:r w:rsidRPr="00716F23">
        <w:rPr>
          <w:rFonts w:asciiTheme="majorHAnsi" w:hAnsiTheme="majorHAnsi"/>
          <w:color w:val="333333"/>
          <w:spacing w:val="2"/>
          <w:sz w:val="18"/>
          <w:szCs w:val="18"/>
        </w:rPr>
        <w:t>Daburgram</w:t>
      </w:r>
      <w:proofErr w:type="spellEnd"/>
      <w:r w:rsidRPr="00716F23">
        <w:rPr>
          <w:rFonts w:asciiTheme="majorHAnsi" w:hAnsiTheme="majorHAnsi"/>
          <w:color w:val="333333"/>
          <w:spacing w:val="2"/>
          <w:sz w:val="18"/>
          <w:szCs w:val="18"/>
        </w:rPr>
        <w:t xml:space="preserve"> ,</w:t>
      </w:r>
      <w:proofErr w:type="gramEnd"/>
      <w:r w:rsidRPr="00716F23">
        <w:rPr>
          <w:rFonts w:asciiTheme="majorHAnsi" w:hAnsiTheme="majorHAnsi"/>
          <w:color w:val="333333"/>
          <w:spacing w:val="2"/>
          <w:sz w:val="18"/>
          <w:szCs w:val="18"/>
        </w:rPr>
        <w:t xml:space="preserve">  P.O. - </w:t>
      </w:r>
      <w:proofErr w:type="spellStart"/>
      <w:r w:rsidRPr="00716F23">
        <w:rPr>
          <w:rFonts w:asciiTheme="majorHAnsi" w:hAnsiTheme="majorHAnsi"/>
          <w:color w:val="333333"/>
          <w:spacing w:val="2"/>
          <w:sz w:val="18"/>
          <w:szCs w:val="18"/>
        </w:rPr>
        <w:t>Jasidih</w:t>
      </w:r>
      <w:proofErr w:type="spellEnd"/>
      <w:r w:rsidRPr="00716F23">
        <w:rPr>
          <w:rFonts w:asciiTheme="majorHAnsi" w:hAnsiTheme="majorHAnsi"/>
          <w:color w:val="333333"/>
          <w:spacing w:val="2"/>
          <w:sz w:val="18"/>
          <w:szCs w:val="18"/>
        </w:rPr>
        <w:t xml:space="preserve">. P.S. &amp; Dist. – </w:t>
      </w:r>
      <w:proofErr w:type="spellStart"/>
      <w:proofErr w:type="gramStart"/>
      <w:r w:rsidRPr="00716F23">
        <w:rPr>
          <w:rFonts w:asciiTheme="majorHAnsi" w:hAnsiTheme="majorHAnsi"/>
          <w:color w:val="333333"/>
          <w:spacing w:val="2"/>
          <w:sz w:val="18"/>
          <w:szCs w:val="18"/>
        </w:rPr>
        <w:t>Deoghar</w:t>
      </w:r>
      <w:proofErr w:type="spellEnd"/>
      <w:r w:rsidRPr="00716F23">
        <w:rPr>
          <w:rFonts w:asciiTheme="majorHAnsi" w:hAnsiTheme="majorHAnsi"/>
          <w:color w:val="333333"/>
          <w:spacing w:val="2"/>
          <w:sz w:val="18"/>
          <w:szCs w:val="18"/>
        </w:rPr>
        <w:t xml:space="preserve"> ,</w:t>
      </w:r>
      <w:proofErr w:type="gramEnd"/>
      <w:r w:rsidRPr="00716F23">
        <w:rPr>
          <w:rFonts w:asciiTheme="majorHAnsi" w:hAnsiTheme="majorHAnsi"/>
          <w:color w:val="333333"/>
          <w:spacing w:val="2"/>
          <w:sz w:val="18"/>
          <w:szCs w:val="18"/>
        </w:rPr>
        <w:t xml:space="preserve"> State: Jharkhand</w:t>
      </w:r>
    </w:p>
    <w:p w14:paraId="3C491208" w14:textId="77777777" w:rsidR="00BC5834" w:rsidRPr="00716F23" w:rsidRDefault="00BC5834" w:rsidP="00BC5834">
      <w:pPr>
        <w:pStyle w:val="NormalWeb"/>
        <w:shd w:val="clear" w:color="auto" w:fill="FFFFFF"/>
        <w:spacing w:before="0" w:beforeAutospacing="0" w:after="0" w:afterAutospacing="0" w:line="360" w:lineRule="auto"/>
        <w:rPr>
          <w:rFonts w:asciiTheme="majorHAnsi" w:hAnsiTheme="majorHAnsi"/>
          <w:bCs/>
          <w:color w:val="333333"/>
          <w:spacing w:val="2"/>
          <w:sz w:val="18"/>
          <w:szCs w:val="18"/>
        </w:rPr>
      </w:pPr>
      <w:r w:rsidRPr="00716F23">
        <w:rPr>
          <w:rFonts w:asciiTheme="majorHAnsi" w:hAnsiTheme="majorHAnsi"/>
          <w:bCs/>
          <w:color w:val="333333"/>
          <w:spacing w:val="2"/>
          <w:sz w:val="18"/>
          <w:szCs w:val="18"/>
        </w:rPr>
        <w:t xml:space="preserve">corresponding author: </w:t>
      </w:r>
      <w:proofErr w:type="spellStart"/>
      <w:r w:rsidRPr="00716F23">
        <w:rPr>
          <w:rFonts w:asciiTheme="majorHAnsi" w:hAnsiTheme="majorHAnsi"/>
          <w:bCs/>
          <w:color w:val="333333"/>
          <w:spacing w:val="2"/>
          <w:sz w:val="18"/>
          <w:szCs w:val="18"/>
        </w:rPr>
        <w:t>Heemanshu</w:t>
      </w:r>
      <w:proofErr w:type="spellEnd"/>
      <w:r w:rsidRPr="00716F23">
        <w:rPr>
          <w:rFonts w:asciiTheme="majorHAnsi" w:hAnsiTheme="majorHAnsi"/>
          <w:bCs/>
          <w:color w:val="333333"/>
          <w:spacing w:val="2"/>
          <w:sz w:val="18"/>
          <w:szCs w:val="18"/>
        </w:rPr>
        <w:t xml:space="preserve"> Shekhar </w:t>
      </w:r>
      <w:proofErr w:type="spellStart"/>
      <w:r w:rsidRPr="00716F23">
        <w:rPr>
          <w:rFonts w:asciiTheme="majorHAnsi" w:hAnsiTheme="majorHAnsi"/>
          <w:bCs/>
          <w:color w:val="333333"/>
          <w:spacing w:val="2"/>
          <w:sz w:val="18"/>
          <w:szCs w:val="18"/>
        </w:rPr>
        <w:t>Gogoi</w:t>
      </w:r>
      <w:proofErr w:type="spellEnd"/>
      <w:r w:rsidRPr="00716F23">
        <w:rPr>
          <w:rFonts w:asciiTheme="majorHAnsi" w:hAnsiTheme="majorHAnsi"/>
          <w:bCs/>
          <w:color w:val="333333"/>
          <w:spacing w:val="2"/>
          <w:sz w:val="18"/>
          <w:szCs w:val="18"/>
        </w:rPr>
        <w:t>.</w:t>
      </w:r>
    </w:p>
    <w:p w14:paraId="504C24C0" w14:textId="17BFF5EC" w:rsidR="006E50AB" w:rsidRDefault="006E50AB" w:rsidP="006A7FBC">
      <w:pPr>
        <w:jc w:val="both"/>
        <w:rPr>
          <w:rFonts w:ascii="Times New Roman" w:hAnsi="Times New Roman" w:cs="Times New Roman"/>
          <w:b/>
        </w:rPr>
      </w:pPr>
      <w:r>
        <w:rPr>
          <w:rFonts w:ascii="Cambria" w:hAnsi="Cambria" w:cs="Times New Roman"/>
          <w:bCs/>
          <w:noProof/>
          <w:sz w:val="18"/>
          <w:szCs w:val="18"/>
          <w:lang w:val="en-US"/>
        </w:rPr>
        <w:drawing>
          <wp:anchor distT="0" distB="0" distL="114300" distR="114300" simplePos="0" relativeHeight="251659264" behindDoc="0" locked="0" layoutInCell="1" allowOverlap="1" wp14:anchorId="64F9C2EC" wp14:editId="303897F6">
            <wp:simplePos x="0" y="0"/>
            <wp:positionH relativeFrom="column">
              <wp:posOffset>26670</wp:posOffset>
            </wp:positionH>
            <wp:positionV relativeFrom="paragraph">
              <wp:posOffset>6350</wp:posOffset>
            </wp:positionV>
            <wp:extent cx="476250" cy="356870"/>
            <wp:effectExtent l="0" t="0" r="0" b="508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476250" cy="356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F8B9D8" w14:textId="3C40A9D4" w:rsidR="006E50AB" w:rsidRDefault="006E50AB" w:rsidP="006A7FBC">
      <w:pPr>
        <w:jc w:val="both"/>
        <w:rPr>
          <w:rFonts w:ascii="Times New Roman" w:hAnsi="Times New Roman" w:cs="Times New Roman"/>
          <w:b/>
        </w:rPr>
      </w:pPr>
    </w:p>
    <w:p w14:paraId="70FBB5A2" w14:textId="142AC5F3" w:rsidR="006A7FBC" w:rsidRPr="006E50AB" w:rsidRDefault="006A7FBC"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t>Abstract</w:t>
      </w:r>
    </w:p>
    <w:p w14:paraId="0374079C" w14:textId="77777777" w:rsidR="006A7FBC" w:rsidRPr="006E50AB" w:rsidRDefault="006A7FBC" w:rsidP="006E50AB">
      <w:pPr>
        <w:pStyle w:val="Pa7"/>
        <w:spacing w:line="360" w:lineRule="auto"/>
        <w:jc w:val="both"/>
        <w:rPr>
          <w:rFonts w:ascii="Times New Roman" w:hAnsi="Times New Roman" w:cs="Times New Roman"/>
          <w:sz w:val="18"/>
          <w:szCs w:val="18"/>
        </w:rPr>
      </w:pPr>
      <w:r w:rsidRPr="006E50AB">
        <w:rPr>
          <w:rFonts w:ascii="Times New Roman" w:hAnsi="Times New Roman" w:cs="Times New Roman"/>
          <w:b/>
          <w:sz w:val="18"/>
          <w:szCs w:val="18"/>
        </w:rPr>
        <w:t xml:space="preserve">Introduction </w:t>
      </w:r>
      <w:r w:rsidRPr="006E50AB">
        <w:rPr>
          <w:rFonts w:ascii="Times New Roman" w:hAnsi="Times New Roman" w:cs="Times New Roman"/>
          <w:sz w:val="18"/>
          <w:szCs w:val="18"/>
        </w:rPr>
        <w:t xml:space="preserve">Accuracy of a sphygmomanometer is very important to know the </w:t>
      </w:r>
      <w:r w:rsidR="00CC3411" w:rsidRPr="006E50AB">
        <w:rPr>
          <w:rFonts w:ascii="Times New Roman" w:hAnsi="Times New Roman" w:cs="Times New Roman"/>
          <w:sz w:val="18"/>
          <w:szCs w:val="18"/>
        </w:rPr>
        <w:t xml:space="preserve">precise blood pressure readings </w:t>
      </w:r>
      <w:r w:rsidRPr="006E50AB">
        <w:rPr>
          <w:rFonts w:ascii="Times New Roman" w:hAnsi="Times New Roman" w:cs="Times New Roman"/>
          <w:sz w:val="18"/>
          <w:szCs w:val="18"/>
        </w:rPr>
        <w:t>as deviations in values outside the normal range is hazardous to health. The manual mercury sphygmomanometer is considered to be the gold standard in blood pressure measurement but due to the toxic nature of mercury it is gradually being banned globally. Automated sphygmomanometers are environment-friendly as they are mercury free as well as user friendly</w:t>
      </w:r>
      <w:r w:rsidRPr="006E50AB">
        <w:rPr>
          <w:rStyle w:val="A11"/>
          <w:rFonts w:ascii="Times New Roman" w:hAnsi="Times New Roman" w:cs="Times New Roman"/>
          <w:sz w:val="18"/>
          <w:szCs w:val="18"/>
        </w:rPr>
        <w:t xml:space="preserve"> and so it is important to find out whether automated sphygmomanometers can take the place of conventional mercury sphygmomanometers in clinical and ambulatory settings.</w:t>
      </w:r>
    </w:p>
    <w:p w14:paraId="1554939D" w14:textId="77777777" w:rsidR="006A7FBC" w:rsidRPr="006E50AB" w:rsidRDefault="006A7FBC" w:rsidP="006E50AB">
      <w:pPr>
        <w:spacing w:after="0" w:line="360" w:lineRule="auto"/>
        <w:jc w:val="both"/>
        <w:rPr>
          <w:rFonts w:ascii="Times New Roman" w:hAnsi="Times New Roman" w:cs="Times New Roman"/>
          <w:sz w:val="18"/>
          <w:szCs w:val="18"/>
        </w:rPr>
      </w:pPr>
      <w:r w:rsidRPr="006E50AB">
        <w:rPr>
          <w:rFonts w:ascii="Times New Roman" w:hAnsi="Times New Roman" w:cs="Times New Roman"/>
          <w:b/>
          <w:sz w:val="18"/>
          <w:szCs w:val="18"/>
        </w:rPr>
        <w:t xml:space="preserve">Aim </w:t>
      </w:r>
      <w:r w:rsidRPr="006E50AB">
        <w:rPr>
          <w:rFonts w:ascii="Times New Roman" w:hAnsi="Times New Roman" w:cs="Times New Roman"/>
          <w:sz w:val="18"/>
          <w:szCs w:val="18"/>
        </w:rPr>
        <w:t>To evaluate the accuracy of the blood pressure measurement by automated sphygmomanometer in comparison with the blood pressure measurement by manual mercury sphygmomanometer in the urban population of Deoghar, Jharkhand.</w:t>
      </w:r>
    </w:p>
    <w:p w14:paraId="68AF9A64" w14:textId="77777777" w:rsidR="006A7FBC" w:rsidRPr="006E50AB" w:rsidRDefault="006A7FBC" w:rsidP="006E50AB">
      <w:pPr>
        <w:spacing w:after="0" w:line="360" w:lineRule="auto"/>
        <w:jc w:val="both"/>
        <w:rPr>
          <w:rFonts w:ascii="Times New Roman" w:hAnsi="Times New Roman" w:cs="Times New Roman"/>
          <w:sz w:val="18"/>
          <w:szCs w:val="18"/>
        </w:rPr>
      </w:pPr>
      <w:r w:rsidRPr="006E50AB">
        <w:rPr>
          <w:rFonts w:ascii="Times New Roman" w:hAnsi="Times New Roman" w:cs="Times New Roman"/>
          <w:b/>
          <w:sz w:val="18"/>
          <w:szCs w:val="18"/>
        </w:rPr>
        <w:t xml:space="preserve">Method </w:t>
      </w:r>
      <w:r w:rsidRPr="006E50AB">
        <w:rPr>
          <w:rFonts w:ascii="Times New Roman" w:hAnsi="Times New Roman" w:cs="Times New Roman"/>
          <w:sz w:val="18"/>
          <w:szCs w:val="18"/>
        </w:rPr>
        <w:t xml:space="preserve">It was a comparative study among 204 male and female subjects who were selected according to inclusion and exclusion </w:t>
      </w:r>
      <w:proofErr w:type="spellStart"/>
      <w:r w:rsidRPr="006E50AB">
        <w:rPr>
          <w:rFonts w:ascii="Times New Roman" w:hAnsi="Times New Roman" w:cs="Times New Roman"/>
          <w:sz w:val="18"/>
          <w:szCs w:val="18"/>
        </w:rPr>
        <w:t>criterias</w:t>
      </w:r>
      <w:proofErr w:type="spellEnd"/>
      <w:r w:rsidRPr="006E50AB">
        <w:rPr>
          <w:rFonts w:ascii="Times New Roman" w:hAnsi="Times New Roman" w:cs="Times New Roman"/>
          <w:sz w:val="18"/>
          <w:szCs w:val="18"/>
        </w:rPr>
        <w:t xml:space="preserve"> in urban areas of Deoghar. Their blood pressure was measured by mercury sphygmomanometer and then immediately after by automated sphygmomanometer. Statistical analysis was done </w:t>
      </w:r>
      <w:r w:rsidR="00335D87" w:rsidRPr="006E50AB">
        <w:rPr>
          <w:rFonts w:ascii="Times New Roman" w:hAnsi="Times New Roman" w:cs="Times New Roman"/>
          <w:sz w:val="18"/>
          <w:szCs w:val="18"/>
        </w:rPr>
        <w:t>with ‘</w:t>
      </w:r>
      <w:proofErr w:type="spellStart"/>
      <w:r w:rsidR="00335D87" w:rsidRPr="006E50AB">
        <w:rPr>
          <w:rFonts w:ascii="Times New Roman" w:hAnsi="Times New Roman" w:cs="Times New Roman"/>
          <w:sz w:val="18"/>
          <w:szCs w:val="18"/>
        </w:rPr>
        <w:t>MedCalc</w:t>
      </w:r>
      <w:proofErr w:type="spellEnd"/>
      <w:r w:rsidR="00335D87" w:rsidRPr="006E50AB">
        <w:rPr>
          <w:rFonts w:ascii="Times New Roman" w:hAnsi="Times New Roman" w:cs="Times New Roman"/>
          <w:sz w:val="18"/>
          <w:szCs w:val="18"/>
        </w:rPr>
        <w:t xml:space="preserve">’ software </w:t>
      </w:r>
      <w:r w:rsidRPr="006E50AB">
        <w:rPr>
          <w:rFonts w:ascii="Times New Roman" w:hAnsi="Times New Roman" w:cs="Times New Roman"/>
          <w:sz w:val="18"/>
          <w:szCs w:val="18"/>
        </w:rPr>
        <w:t xml:space="preserve">considering </w:t>
      </w:r>
      <w:r w:rsidRPr="006E50AB">
        <w:rPr>
          <w:rFonts w:ascii="Times New Roman" w:hAnsi="Times New Roman" w:cs="Times New Roman"/>
          <w:i/>
          <w:sz w:val="18"/>
          <w:szCs w:val="18"/>
        </w:rPr>
        <w:t>p</w:t>
      </w:r>
      <w:r w:rsidR="007E3343" w:rsidRPr="006E50AB">
        <w:rPr>
          <w:rFonts w:ascii="Times New Roman" w:hAnsi="Times New Roman" w:cs="Times New Roman"/>
          <w:i/>
          <w:sz w:val="18"/>
          <w:szCs w:val="18"/>
        </w:rPr>
        <w:t xml:space="preserve"> </w:t>
      </w:r>
      <w:r w:rsidRPr="006E50AB">
        <w:rPr>
          <w:rFonts w:ascii="Times New Roman" w:hAnsi="Times New Roman" w:cs="Times New Roman"/>
          <w:sz w:val="18"/>
          <w:szCs w:val="18"/>
        </w:rPr>
        <w:t>&lt;</w:t>
      </w:r>
      <w:r w:rsidR="007E3343" w:rsidRPr="006E50AB">
        <w:rPr>
          <w:rFonts w:ascii="Times New Roman" w:hAnsi="Times New Roman" w:cs="Times New Roman"/>
          <w:sz w:val="18"/>
          <w:szCs w:val="18"/>
        </w:rPr>
        <w:t xml:space="preserve"> </w:t>
      </w:r>
      <w:r w:rsidRPr="006E50AB">
        <w:rPr>
          <w:rFonts w:ascii="Times New Roman" w:hAnsi="Times New Roman" w:cs="Times New Roman"/>
          <w:sz w:val="18"/>
          <w:szCs w:val="18"/>
        </w:rPr>
        <w:t>0.05 as significant.</w:t>
      </w:r>
    </w:p>
    <w:p w14:paraId="33C2DC8C" w14:textId="77777777" w:rsidR="006A7FBC" w:rsidRPr="006E50AB" w:rsidRDefault="006A7FBC" w:rsidP="006E50AB">
      <w:pPr>
        <w:spacing w:after="0" w:line="360" w:lineRule="auto"/>
        <w:jc w:val="both"/>
        <w:rPr>
          <w:rFonts w:ascii="Times New Roman" w:hAnsi="Times New Roman" w:cs="Times New Roman"/>
          <w:sz w:val="18"/>
          <w:szCs w:val="18"/>
        </w:rPr>
      </w:pPr>
      <w:r w:rsidRPr="006E50AB">
        <w:rPr>
          <w:rFonts w:ascii="Times New Roman" w:hAnsi="Times New Roman" w:cs="Times New Roman"/>
          <w:b/>
          <w:sz w:val="18"/>
          <w:szCs w:val="18"/>
        </w:rPr>
        <w:t xml:space="preserve">Results </w:t>
      </w:r>
      <w:r w:rsidRPr="006E50AB">
        <w:rPr>
          <w:rFonts w:ascii="Times New Roman" w:hAnsi="Times New Roman" w:cs="Times New Roman"/>
          <w:sz w:val="18"/>
          <w:szCs w:val="18"/>
        </w:rPr>
        <w:t xml:space="preserve">It was seen that the systolic and diastolic blood pressure values obtained by both automated and mercury sphygmomanometer were in agreement with each other as it was statistically significant as </w:t>
      </w:r>
      <w:r w:rsidRPr="006E50AB">
        <w:rPr>
          <w:rFonts w:ascii="Times New Roman" w:hAnsi="Times New Roman" w:cs="Times New Roman"/>
          <w:i/>
          <w:sz w:val="18"/>
          <w:szCs w:val="18"/>
        </w:rPr>
        <w:t>p</w:t>
      </w:r>
      <w:r w:rsidRPr="006E50AB">
        <w:rPr>
          <w:rFonts w:ascii="Times New Roman" w:hAnsi="Times New Roman" w:cs="Times New Roman"/>
          <w:sz w:val="18"/>
          <w:szCs w:val="18"/>
        </w:rPr>
        <w:t xml:space="preserve"> &lt; 0.0001 which was suggestive of strong correlation between the two methods.</w:t>
      </w:r>
    </w:p>
    <w:p w14:paraId="5593C81E" w14:textId="77777777" w:rsidR="006A7FBC" w:rsidRPr="006E50AB" w:rsidRDefault="006A7FBC" w:rsidP="006E50AB">
      <w:pPr>
        <w:spacing w:after="0" w:line="360" w:lineRule="auto"/>
        <w:jc w:val="both"/>
        <w:rPr>
          <w:rFonts w:ascii="Times New Roman" w:hAnsi="Times New Roman" w:cs="Times New Roman"/>
          <w:color w:val="000000"/>
          <w:sz w:val="18"/>
          <w:szCs w:val="18"/>
        </w:rPr>
      </w:pPr>
      <w:r w:rsidRPr="006E50AB">
        <w:rPr>
          <w:rFonts w:ascii="Times New Roman" w:hAnsi="Times New Roman" w:cs="Times New Roman"/>
          <w:b/>
          <w:sz w:val="18"/>
          <w:szCs w:val="18"/>
        </w:rPr>
        <w:t xml:space="preserve">Conclusion </w:t>
      </w:r>
      <w:r w:rsidRPr="006E50AB">
        <w:rPr>
          <w:rFonts w:ascii="Times New Roman" w:hAnsi="Times New Roman" w:cs="Times New Roman"/>
          <w:color w:val="000000"/>
          <w:sz w:val="18"/>
          <w:szCs w:val="18"/>
        </w:rPr>
        <w:t xml:space="preserve">The study suggests that the automated sphygmomanometers can be used in place of the conventional manual mercury sphygmomanometers as a primary tool of blood pressure measurement. </w:t>
      </w:r>
    </w:p>
    <w:p w14:paraId="2170F7E6" w14:textId="77777777" w:rsidR="006A7FBC" w:rsidRPr="006E50AB" w:rsidRDefault="006A7FBC" w:rsidP="006E50AB">
      <w:pPr>
        <w:spacing w:after="0" w:line="360" w:lineRule="auto"/>
        <w:jc w:val="both"/>
        <w:rPr>
          <w:rFonts w:ascii="Times New Roman" w:hAnsi="Times New Roman" w:cs="Times New Roman"/>
          <w:b/>
          <w:sz w:val="18"/>
          <w:szCs w:val="18"/>
        </w:rPr>
      </w:pPr>
      <w:r w:rsidRPr="006E50AB">
        <w:rPr>
          <w:rFonts w:ascii="Times New Roman" w:hAnsi="Times New Roman" w:cs="Times New Roman"/>
          <w:b/>
          <w:sz w:val="18"/>
          <w:szCs w:val="18"/>
        </w:rPr>
        <w:t xml:space="preserve">Key words </w:t>
      </w:r>
      <w:r w:rsidRPr="006E50AB">
        <w:rPr>
          <w:rFonts w:ascii="Times New Roman" w:hAnsi="Times New Roman" w:cs="Times New Roman"/>
          <w:sz w:val="18"/>
          <w:szCs w:val="18"/>
        </w:rPr>
        <w:t>Blood pressure, sphygm</w:t>
      </w:r>
      <w:r w:rsidR="00CC3411" w:rsidRPr="006E50AB">
        <w:rPr>
          <w:rFonts w:ascii="Times New Roman" w:hAnsi="Times New Roman" w:cs="Times New Roman"/>
          <w:sz w:val="18"/>
          <w:szCs w:val="18"/>
        </w:rPr>
        <w:t>omanometer, comparison</w:t>
      </w:r>
      <w:r w:rsidRPr="006E50AB">
        <w:rPr>
          <w:rFonts w:ascii="Times New Roman" w:hAnsi="Times New Roman" w:cs="Times New Roman"/>
          <w:sz w:val="18"/>
          <w:szCs w:val="18"/>
        </w:rPr>
        <w:t>.</w:t>
      </w:r>
    </w:p>
    <w:p w14:paraId="05E2F399" w14:textId="77777777" w:rsidR="006A7FBC" w:rsidRPr="006E50AB" w:rsidRDefault="006A7FBC" w:rsidP="006E50AB">
      <w:pPr>
        <w:spacing w:after="0" w:line="360" w:lineRule="auto"/>
        <w:jc w:val="both"/>
        <w:rPr>
          <w:rFonts w:ascii="Times New Roman" w:hAnsi="Times New Roman" w:cs="Times New Roman"/>
          <w:b/>
          <w:sz w:val="18"/>
          <w:szCs w:val="18"/>
        </w:rPr>
      </w:pPr>
    </w:p>
    <w:p w14:paraId="47DB5B72" w14:textId="77777777" w:rsidR="00510B81" w:rsidRPr="006E50AB" w:rsidRDefault="00E736D0"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t>Introduction</w:t>
      </w:r>
    </w:p>
    <w:p w14:paraId="04FD6FC1" w14:textId="77777777" w:rsidR="006E50AB" w:rsidRDefault="002A01EA" w:rsidP="006E50AB">
      <w:p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B</w:t>
      </w:r>
      <w:r w:rsidR="00510B81" w:rsidRPr="006E50AB">
        <w:rPr>
          <w:rFonts w:ascii="Times New Roman" w:hAnsi="Times New Roman" w:cs="Times New Roman"/>
          <w:sz w:val="20"/>
          <w:szCs w:val="20"/>
        </w:rPr>
        <w:t xml:space="preserve">lood pressure measurement is vital in our day-to-day lives. </w:t>
      </w:r>
      <w:r w:rsidRPr="006E50AB">
        <w:rPr>
          <w:rFonts w:ascii="Times New Roman" w:hAnsi="Times New Roman" w:cs="Times New Roman"/>
          <w:sz w:val="20"/>
          <w:szCs w:val="20"/>
        </w:rPr>
        <w:t xml:space="preserve">Blood pressure </w:t>
      </w:r>
      <w:r w:rsidR="00387C41" w:rsidRPr="006E50AB">
        <w:rPr>
          <w:rFonts w:ascii="Times New Roman" w:hAnsi="Times New Roman" w:cs="Times New Roman"/>
          <w:sz w:val="20"/>
          <w:szCs w:val="20"/>
        </w:rPr>
        <w:t xml:space="preserve">is </w:t>
      </w:r>
      <w:r w:rsidR="00510B81" w:rsidRPr="006E50AB">
        <w:rPr>
          <w:rFonts w:ascii="Times New Roman" w:hAnsi="Times New Roman" w:cs="Times New Roman"/>
          <w:sz w:val="20"/>
          <w:szCs w:val="20"/>
        </w:rPr>
        <w:t>defined as the force exerted by the blood against any unit area of the vessel wall. This pressure is not constant but is pulsatile. The highest pressure is achieved during systole and is referred to as systolic pressure and the lowest pressure occurs in diastole and is referred to as diastolic pressure</w:t>
      </w:r>
      <w:r w:rsidR="00510B81" w:rsidRPr="006E50AB">
        <w:rPr>
          <w:rFonts w:ascii="Times New Roman" w:hAnsi="Times New Roman" w:cs="Times New Roman"/>
          <w:sz w:val="20"/>
          <w:szCs w:val="20"/>
          <w:vertAlign w:val="superscript"/>
        </w:rPr>
        <w:t>1</w:t>
      </w:r>
      <w:r w:rsidR="00387C41" w:rsidRPr="006E50AB">
        <w:rPr>
          <w:rFonts w:ascii="Times New Roman" w:hAnsi="Times New Roman" w:cs="Times New Roman"/>
          <w:sz w:val="20"/>
          <w:szCs w:val="20"/>
        </w:rPr>
        <w:t xml:space="preserve">. Accurate and precise </w:t>
      </w:r>
      <w:r w:rsidR="00510B81" w:rsidRPr="006E50AB">
        <w:rPr>
          <w:rFonts w:ascii="Times New Roman" w:hAnsi="Times New Roman" w:cs="Times New Roman"/>
          <w:sz w:val="20"/>
          <w:szCs w:val="20"/>
        </w:rPr>
        <w:t>measurement of blood pressure is very important as both increase as well as decrease in blood pressure values outside the normal rang</w:t>
      </w:r>
      <w:r w:rsidR="00D900D8" w:rsidRPr="006E50AB">
        <w:rPr>
          <w:rFonts w:ascii="Times New Roman" w:hAnsi="Times New Roman" w:cs="Times New Roman"/>
          <w:sz w:val="20"/>
          <w:szCs w:val="20"/>
        </w:rPr>
        <w:t>e is hazardous to one</w:t>
      </w:r>
      <w:r w:rsidR="00387C41" w:rsidRPr="006E50AB">
        <w:rPr>
          <w:rFonts w:ascii="Times New Roman" w:hAnsi="Times New Roman" w:cs="Times New Roman"/>
          <w:sz w:val="20"/>
          <w:szCs w:val="20"/>
        </w:rPr>
        <w:t>’</w:t>
      </w:r>
      <w:r w:rsidR="00D900D8" w:rsidRPr="006E50AB">
        <w:rPr>
          <w:rFonts w:ascii="Times New Roman" w:hAnsi="Times New Roman" w:cs="Times New Roman"/>
          <w:sz w:val="20"/>
          <w:szCs w:val="20"/>
        </w:rPr>
        <w:t>s health. H</w:t>
      </w:r>
      <w:r w:rsidR="00510B81" w:rsidRPr="006E50AB">
        <w:rPr>
          <w:rFonts w:ascii="Times New Roman" w:hAnsi="Times New Roman" w:cs="Times New Roman"/>
          <w:sz w:val="20"/>
          <w:szCs w:val="20"/>
        </w:rPr>
        <w:t>ypertension is the subsequent elevation of the systemic arterial pressure to a level that places the patients at increased risk for target organ damage</w:t>
      </w:r>
      <w:r w:rsidR="00510B81" w:rsidRPr="006E50AB">
        <w:rPr>
          <w:rFonts w:ascii="Times New Roman" w:hAnsi="Times New Roman" w:cs="Times New Roman"/>
          <w:sz w:val="20"/>
          <w:szCs w:val="20"/>
          <w:vertAlign w:val="superscript"/>
        </w:rPr>
        <w:t>2,3</w:t>
      </w:r>
      <w:r w:rsidR="00510B81" w:rsidRPr="006E50AB">
        <w:rPr>
          <w:rFonts w:ascii="Times New Roman" w:hAnsi="Times New Roman" w:cs="Times New Roman"/>
          <w:sz w:val="20"/>
          <w:szCs w:val="20"/>
        </w:rPr>
        <w:t xml:space="preserve">. </w:t>
      </w:r>
    </w:p>
    <w:p w14:paraId="454FF76F" w14:textId="23A1F8F9" w:rsidR="00CC3411" w:rsidRPr="006E50AB" w:rsidRDefault="00510B81" w:rsidP="006E50AB">
      <w:pPr>
        <w:autoSpaceDE w:val="0"/>
        <w:autoSpaceDN w:val="0"/>
        <w:adjustRightInd w:val="0"/>
        <w:spacing w:after="0" w:line="360" w:lineRule="auto"/>
        <w:jc w:val="both"/>
        <w:rPr>
          <w:rFonts w:ascii="Times New Roman" w:hAnsi="Times New Roman" w:cs="Times New Roman"/>
          <w:sz w:val="20"/>
          <w:szCs w:val="20"/>
        </w:rPr>
      </w:pPr>
      <w:r w:rsidRPr="006E50AB">
        <w:rPr>
          <w:rStyle w:val="A11"/>
          <w:rFonts w:ascii="Times New Roman" w:hAnsi="Times New Roman" w:cs="Times New Roman"/>
          <w:sz w:val="20"/>
          <w:szCs w:val="20"/>
        </w:rPr>
        <w:lastRenderedPageBreak/>
        <w:t>Approximately 7.6 million deaths which is around 13-15% of the total and</w:t>
      </w:r>
      <w:r w:rsidR="00F21F67" w:rsidRPr="006E50AB">
        <w:rPr>
          <w:rStyle w:val="A11"/>
          <w:rFonts w:ascii="Times New Roman" w:hAnsi="Times New Roman" w:cs="Times New Roman"/>
          <w:sz w:val="20"/>
          <w:szCs w:val="20"/>
        </w:rPr>
        <w:t xml:space="preserve"> </w:t>
      </w:r>
      <w:r w:rsidRPr="006E50AB">
        <w:rPr>
          <w:rStyle w:val="A11"/>
          <w:rFonts w:ascii="Times New Roman" w:hAnsi="Times New Roman" w:cs="Times New Roman"/>
          <w:sz w:val="20"/>
          <w:szCs w:val="20"/>
        </w:rPr>
        <w:t>92 million disability adjusted life years world-wide were attributable to h</w:t>
      </w:r>
      <w:r w:rsidR="00D900D8" w:rsidRPr="006E50AB">
        <w:rPr>
          <w:rStyle w:val="A11"/>
          <w:rFonts w:ascii="Times New Roman" w:hAnsi="Times New Roman" w:cs="Times New Roman"/>
          <w:sz w:val="20"/>
          <w:szCs w:val="20"/>
        </w:rPr>
        <w:t xml:space="preserve">igh blood pressure and also </w:t>
      </w:r>
      <w:r w:rsidRPr="006E50AB">
        <w:rPr>
          <w:rFonts w:ascii="Times New Roman" w:hAnsi="Times New Roman" w:cs="Times New Roman"/>
          <w:color w:val="000000"/>
          <w:sz w:val="20"/>
          <w:szCs w:val="20"/>
        </w:rPr>
        <w:t>in India the prevalence of hypertension was 29.8%</w:t>
      </w:r>
      <w:r w:rsidRPr="006E50AB">
        <w:rPr>
          <w:rFonts w:ascii="Times New Roman" w:hAnsi="Times New Roman" w:cs="Times New Roman"/>
          <w:color w:val="000000"/>
          <w:sz w:val="20"/>
          <w:szCs w:val="20"/>
          <w:vertAlign w:val="superscript"/>
        </w:rPr>
        <w:t>4</w:t>
      </w:r>
      <w:r w:rsidRPr="006E50AB">
        <w:rPr>
          <w:rStyle w:val="A11"/>
          <w:rFonts w:ascii="Times New Roman" w:hAnsi="Times New Roman" w:cs="Times New Roman"/>
          <w:sz w:val="20"/>
          <w:szCs w:val="20"/>
        </w:rPr>
        <w:t>.</w:t>
      </w:r>
      <w:r w:rsidRPr="006E50AB">
        <w:rPr>
          <w:rFonts w:ascii="Times New Roman" w:hAnsi="Times New Roman" w:cs="Times New Roman"/>
          <w:color w:val="000000"/>
          <w:sz w:val="20"/>
          <w:szCs w:val="20"/>
        </w:rPr>
        <w:t xml:space="preserve"> Researches document that hypertension is also directly responsible for 57% of all stroke deaths and 24% of all coronary heart disease deaths</w:t>
      </w:r>
      <w:r w:rsidRPr="006E50AB">
        <w:rPr>
          <w:rFonts w:ascii="Times New Roman" w:hAnsi="Times New Roman" w:cs="Times New Roman"/>
          <w:color w:val="000000"/>
          <w:sz w:val="20"/>
          <w:szCs w:val="20"/>
          <w:vertAlign w:val="superscript"/>
        </w:rPr>
        <w:t>5</w:t>
      </w:r>
      <w:r w:rsidRPr="006E50AB">
        <w:rPr>
          <w:rFonts w:ascii="Times New Roman" w:hAnsi="Times New Roman" w:cs="Times New Roman"/>
          <w:color w:val="000000"/>
          <w:sz w:val="20"/>
          <w:szCs w:val="20"/>
        </w:rPr>
        <w:t>.</w:t>
      </w:r>
      <w:r w:rsidRPr="006E50AB">
        <w:rPr>
          <w:rFonts w:ascii="Times New Roman" w:hAnsi="Times New Roman" w:cs="Times New Roman"/>
          <w:sz w:val="20"/>
          <w:szCs w:val="20"/>
        </w:rPr>
        <w:t xml:space="preserve"> Hyperten</w:t>
      </w:r>
      <w:r w:rsidR="001E08ED" w:rsidRPr="006E50AB">
        <w:rPr>
          <w:rFonts w:ascii="Times New Roman" w:hAnsi="Times New Roman" w:cs="Times New Roman"/>
          <w:sz w:val="20"/>
          <w:szCs w:val="20"/>
        </w:rPr>
        <w:t>sion doubles the risk of cardio</w:t>
      </w:r>
      <w:r w:rsidRPr="006E50AB">
        <w:rPr>
          <w:rFonts w:ascii="Times New Roman" w:hAnsi="Times New Roman" w:cs="Times New Roman"/>
          <w:sz w:val="20"/>
          <w:szCs w:val="20"/>
        </w:rPr>
        <w:t>vascular diseases, including coronary</w:t>
      </w:r>
      <w:r w:rsidR="00B06841" w:rsidRPr="006E50AB">
        <w:rPr>
          <w:rFonts w:ascii="Times New Roman" w:hAnsi="Times New Roman" w:cs="Times New Roman"/>
          <w:sz w:val="20"/>
          <w:szCs w:val="20"/>
        </w:rPr>
        <w:t xml:space="preserve"> heart disease, congestive cardiac</w:t>
      </w:r>
      <w:r w:rsidRPr="006E50AB">
        <w:rPr>
          <w:rFonts w:ascii="Times New Roman" w:hAnsi="Times New Roman" w:cs="Times New Roman"/>
          <w:sz w:val="20"/>
          <w:szCs w:val="20"/>
        </w:rPr>
        <w:t xml:space="preserve"> failure, ischemic and hem</w:t>
      </w:r>
      <w:r w:rsidR="00DB49BE" w:rsidRPr="006E50AB">
        <w:rPr>
          <w:rFonts w:ascii="Times New Roman" w:hAnsi="Times New Roman" w:cs="Times New Roman"/>
          <w:sz w:val="20"/>
          <w:szCs w:val="20"/>
        </w:rPr>
        <w:t>orrhagic strokes, renal failure</w:t>
      </w:r>
      <w:r w:rsidRPr="006E50AB">
        <w:rPr>
          <w:rFonts w:ascii="Times New Roman" w:hAnsi="Times New Roman" w:cs="Times New Roman"/>
          <w:sz w:val="20"/>
          <w:szCs w:val="20"/>
        </w:rPr>
        <w:t xml:space="preserve"> and peripheral arterial disease. Studies also say hypertension may be genetically linked to the genes determining blood groups and hence according to </w:t>
      </w:r>
      <w:r w:rsidR="00DB49BE" w:rsidRPr="006E50AB">
        <w:rPr>
          <w:rFonts w:ascii="Times New Roman" w:hAnsi="Times New Roman" w:cs="Times New Roman"/>
          <w:sz w:val="20"/>
          <w:szCs w:val="20"/>
        </w:rPr>
        <w:t>some researches such as the one</w:t>
      </w:r>
      <w:r w:rsidRPr="006E50AB">
        <w:rPr>
          <w:rFonts w:ascii="Times New Roman" w:hAnsi="Times New Roman" w:cs="Times New Roman"/>
          <w:sz w:val="20"/>
          <w:szCs w:val="20"/>
        </w:rPr>
        <w:t xml:space="preserve"> conducted by </w:t>
      </w:r>
      <w:proofErr w:type="spellStart"/>
      <w:r w:rsidRPr="006E50AB">
        <w:rPr>
          <w:rFonts w:ascii="Times New Roman" w:hAnsi="Times New Roman" w:cs="Times New Roman"/>
          <w:sz w:val="20"/>
          <w:szCs w:val="20"/>
        </w:rPr>
        <w:t>Gogoi</w:t>
      </w:r>
      <w:proofErr w:type="spellEnd"/>
      <w:r w:rsidRPr="006E50AB">
        <w:rPr>
          <w:rFonts w:ascii="Times New Roman" w:hAnsi="Times New Roman" w:cs="Times New Roman"/>
          <w:sz w:val="20"/>
          <w:szCs w:val="20"/>
        </w:rPr>
        <w:t xml:space="preserve"> et al. the prevalence of certain blood groups may be more in hypertension</w:t>
      </w:r>
      <w:r w:rsidRPr="006E50AB">
        <w:rPr>
          <w:rFonts w:ascii="Times New Roman" w:hAnsi="Times New Roman" w:cs="Times New Roman"/>
          <w:sz w:val="20"/>
          <w:szCs w:val="20"/>
          <w:vertAlign w:val="superscript"/>
        </w:rPr>
        <w:t>6,7</w:t>
      </w:r>
      <w:r w:rsidRPr="006E50AB">
        <w:rPr>
          <w:rFonts w:ascii="Times New Roman" w:hAnsi="Times New Roman" w:cs="Times New Roman"/>
          <w:sz w:val="20"/>
          <w:szCs w:val="20"/>
        </w:rPr>
        <w:t xml:space="preserve">. Some </w:t>
      </w:r>
      <w:proofErr w:type="spellStart"/>
      <w:r w:rsidRPr="006E50AB">
        <w:rPr>
          <w:rFonts w:ascii="Times New Roman" w:hAnsi="Times New Roman" w:cs="Times New Roman"/>
          <w:sz w:val="20"/>
          <w:szCs w:val="20"/>
        </w:rPr>
        <w:t>researches</w:t>
      </w:r>
      <w:proofErr w:type="spellEnd"/>
      <w:r w:rsidRPr="006E50AB">
        <w:rPr>
          <w:rFonts w:ascii="Times New Roman" w:hAnsi="Times New Roman" w:cs="Times New Roman"/>
          <w:sz w:val="20"/>
          <w:szCs w:val="20"/>
        </w:rPr>
        <w:t xml:space="preserve"> also say that co</w:t>
      </w:r>
      <w:r w:rsidR="001E08ED" w:rsidRPr="006E50AB">
        <w:rPr>
          <w:rFonts w:ascii="Times New Roman" w:hAnsi="Times New Roman" w:cs="Times New Roman"/>
          <w:sz w:val="20"/>
          <w:szCs w:val="20"/>
        </w:rPr>
        <w:t>-</w:t>
      </w:r>
      <w:r w:rsidRPr="006E50AB">
        <w:rPr>
          <w:rFonts w:ascii="Times New Roman" w:hAnsi="Times New Roman" w:cs="Times New Roman"/>
          <w:sz w:val="20"/>
          <w:szCs w:val="20"/>
        </w:rPr>
        <w:t>morbidities like diabetes mellitus and hypertension may influence and decrease the iron stores in multigravida</w:t>
      </w:r>
      <w:r w:rsidR="00DB49BE" w:rsidRPr="006E50AB">
        <w:rPr>
          <w:rFonts w:ascii="Times New Roman" w:hAnsi="Times New Roman" w:cs="Times New Roman"/>
          <w:sz w:val="20"/>
          <w:szCs w:val="20"/>
        </w:rPr>
        <w:t>s</w:t>
      </w:r>
      <w:r w:rsidRPr="006E50AB">
        <w:rPr>
          <w:rFonts w:ascii="Times New Roman" w:hAnsi="Times New Roman" w:cs="Times New Roman"/>
          <w:sz w:val="20"/>
          <w:szCs w:val="20"/>
          <w:vertAlign w:val="superscript"/>
        </w:rPr>
        <w:t>8,9</w:t>
      </w:r>
      <w:r w:rsidRPr="006E50AB">
        <w:rPr>
          <w:rFonts w:ascii="Times New Roman" w:hAnsi="Times New Roman" w:cs="Times New Roman"/>
          <w:sz w:val="20"/>
          <w:szCs w:val="20"/>
        </w:rPr>
        <w:t>.</w:t>
      </w:r>
      <w:r w:rsidR="00387C41" w:rsidRPr="006E50AB">
        <w:rPr>
          <w:rFonts w:ascii="Times New Roman" w:hAnsi="Times New Roman" w:cs="Times New Roman"/>
          <w:sz w:val="20"/>
          <w:szCs w:val="20"/>
        </w:rPr>
        <w:t xml:space="preserve"> Hypertension is also associated with additional card</w:t>
      </w:r>
      <w:r w:rsidR="00DB49BE" w:rsidRPr="006E50AB">
        <w:rPr>
          <w:rFonts w:ascii="Times New Roman" w:hAnsi="Times New Roman" w:cs="Times New Roman"/>
          <w:sz w:val="20"/>
          <w:szCs w:val="20"/>
        </w:rPr>
        <w:t>iovascular disease risk factors</w:t>
      </w:r>
      <w:r w:rsidR="00387C41" w:rsidRPr="006E50AB">
        <w:rPr>
          <w:rFonts w:ascii="Times New Roman" w:hAnsi="Times New Roman" w:cs="Times New Roman"/>
          <w:sz w:val="20"/>
          <w:szCs w:val="20"/>
        </w:rPr>
        <w:t xml:space="preserve"> and the risk of cardiovascular disease </w:t>
      </w:r>
      <w:r w:rsidR="00DB49BE" w:rsidRPr="006E50AB">
        <w:rPr>
          <w:rFonts w:ascii="Times New Roman" w:hAnsi="Times New Roman" w:cs="Times New Roman"/>
          <w:sz w:val="20"/>
          <w:szCs w:val="20"/>
        </w:rPr>
        <w:t xml:space="preserve">also </w:t>
      </w:r>
      <w:r w:rsidR="00387C41" w:rsidRPr="006E50AB">
        <w:rPr>
          <w:rFonts w:ascii="Times New Roman" w:hAnsi="Times New Roman" w:cs="Times New Roman"/>
          <w:sz w:val="20"/>
          <w:szCs w:val="20"/>
        </w:rPr>
        <w:t>increases with the total burden of risk factors.</w:t>
      </w:r>
    </w:p>
    <w:p w14:paraId="27D4410E" w14:textId="77777777" w:rsidR="00D900D8" w:rsidRPr="006E50AB" w:rsidRDefault="00510B81" w:rsidP="006E50AB">
      <w:pPr>
        <w:autoSpaceDE w:val="0"/>
        <w:autoSpaceDN w:val="0"/>
        <w:adjustRightInd w:val="0"/>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For obtaining t</w:t>
      </w:r>
      <w:r w:rsidR="00D900D8" w:rsidRPr="006E50AB">
        <w:rPr>
          <w:rFonts w:ascii="Times New Roman" w:hAnsi="Times New Roman" w:cs="Times New Roman"/>
          <w:sz w:val="20"/>
          <w:szCs w:val="20"/>
        </w:rPr>
        <w:t>he</w:t>
      </w:r>
      <w:r w:rsidR="00387C41" w:rsidRPr="006E50AB">
        <w:rPr>
          <w:rFonts w:ascii="Times New Roman" w:hAnsi="Times New Roman" w:cs="Times New Roman"/>
          <w:sz w:val="20"/>
          <w:szCs w:val="20"/>
        </w:rPr>
        <w:t xml:space="preserve"> correct </w:t>
      </w:r>
      <w:r w:rsidR="00D900D8" w:rsidRPr="006E50AB">
        <w:rPr>
          <w:rFonts w:ascii="Times New Roman" w:hAnsi="Times New Roman" w:cs="Times New Roman"/>
          <w:sz w:val="20"/>
          <w:szCs w:val="20"/>
        </w:rPr>
        <w:t>reading</w:t>
      </w:r>
      <w:r w:rsidR="00387C41" w:rsidRPr="006E50AB">
        <w:rPr>
          <w:rFonts w:ascii="Times New Roman" w:hAnsi="Times New Roman" w:cs="Times New Roman"/>
          <w:sz w:val="20"/>
          <w:szCs w:val="20"/>
        </w:rPr>
        <w:t xml:space="preserve">s the accuracy of the </w:t>
      </w:r>
      <w:r w:rsidR="00244A8D" w:rsidRPr="006E50AB">
        <w:rPr>
          <w:rFonts w:ascii="Times New Roman" w:hAnsi="Times New Roman" w:cs="Times New Roman"/>
          <w:sz w:val="20"/>
          <w:szCs w:val="20"/>
        </w:rPr>
        <w:t xml:space="preserve">measuring </w:t>
      </w:r>
      <w:r w:rsidR="00D900D8" w:rsidRPr="006E50AB">
        <w:rPr>
          <w:rFonts w:ascii="Times New Roman" w:hAnsi="Times New Roman" w:cs="Times New Roman"/>
          <w:sz w:val="20"/>
          <w:szCs w:val="20"/>
        </w:rPr>
        <w:t>device is very important</w:t>
      </w:r>
      <w:r w:rsidRPr="006E50AB">
        <w:rPr>
          <w:rFonts w:ascii="Times New Roman" w:hAnsi="Times New Roman" w:cs="Times New Roman"/>
          <w:sz w:val="20"/>
          <w:szCs w:val="20"/>
        </w:rPr>
        <w:t>. Both overestimation and underestimation of blood pressure measureme</w:t>
      </w:r>
      <w:r w:rsidR="00D900D8" w:rsidRPr="006E50AB">
        <w:rPr>
          <w:rFonts w:ascii="Times New Roman" w:hAnsi="Times New Roman" w:cs="Times New Roman"/>
          <w:sz w:val="20"/>
          <w:szCs w:val="20"/>
        </w:rPr>
        <w:t xml:space="preserve">nt is hazardous </w:t>
      </w:r>
      <w:r w:rsidR="00387C41" w:rsidRPr="006E50AB">
        <w:rPr>
          <w:rFonts w:ascii="Times New Roman" w:hAnsi="Times New Roman" w:cs="Times New Roman"/>
          <w:sz w:val="20"/>
          <w:szCs w:val="20"/>
        </w:rPr>
        <w:t>to health. A false over-</w:t>
      </w:r>
      <w:r w:rsidRPr="006E50AB">
        <w:rPr>
          <w:rFonts w:ascii="Times New Roman" w:hAnsi="Times New Roman" w:cs="Times New Roman"/>
          <w:sz w:val="20"/>
          <w:szCs w:val="20"/>
        </w:rPr>
        <w:t>estimated reading exposes the patient to the hazards of treatment of hypertension whereas a false under</w:t>
      </w:r>
      <w:r w:rsidR="00387C41" w:rsidRPr="006E50AB">
        <w:rPr>
          <w:rFonts w:ascii="Times New Roman" w:hAnsi="Times New Roman" w:cs="Times New Roman"/>
          <w:sz w:val="20"/>
          <w:szCs w:val="20"/>
        </w:rPr>
        <w:t>-</w:t>
      </w:r>
      <w:r w:rsidRPr="006E50AB">
        <w:rPr>
          <w:rFonts w:ascii="Times New Roman" w:hAnsi="Times New Roman" w:cs="Times New Roman"/>
          <w:sz w:val="20"/>
          <w:szCs w:val="20"/>
        </w:rPr>
        <w:t>estimated reading puts the patient at a risk of hypertension related diseases and their complications, which can</w:t>
      </w:r>
      <w:r w:rsidR="00387C41" w:rsidRPr="006E50AB">
        <w:rPr>
          <w:rFonts w:ascii="Times New Roman" w:hAnsi="Times New Roman" w:cs="Times New Roman"/>
          <w:sz w:val="20"/>
          <w:szCs w:val="20"/>
        </w:rPr>
        <w:t xml:space="preserve"> significantly reduce one’s</w:t>
      </w:r>
      <w:r w:rsidRPr="006E50AB">
        <w:rPr>
          <w:rFonts w:ascii="Times New Roman" w:hAnsi="Times New Roman" w:cs="Times New Roman"/>
          <w:sz w:val="20"/>
          <w:szCs w:val="20"/>
        </w:rPr>
        <w:t xml:space="preserve"> l</w:t>
      </w:r>
      <w:r w:rsidR="00387C41" w:rsidRPr="006E50AB">
        <w:rPr>
          <w:rFonts w:ascii="Times New Roman" w:hAnsi="Times New Roman" w:cs="Times New Roman"/>
          <w:sz w:val="20"/>
          <w:szCs w:val="20"/>
        </w:rPr>
        <w:t xml:space="preserve">ife expectancy. So, accurate </w:t>
      </w:r>
      <w:r w:rsidRPr="006E50AB">
        <w:rPr>
          <w:rFonts w:ascii="Times New Roman" w:hAnsi="Times New Roman" w:cs="Times New Roman"/>
          <w:sz w:val="20"/>
          <w:szCs w:val="20"/>
        </w:rPr>
        <w:t>estimation of b</w:t>
      </w:r>
      <w:r w:rsidR="00387C41" w:rsidRPr="006E50AB">
        <w:rPr>
          <w:rFonts w:ascii="Times New Roman" w:hAnsi="Times New Roman" w:cs="Times New Roman"/>
          <w:sz w:val="20"/>
          <w:szCs w:val="20"/>
        </w:rPr>
        <w:t xml:space="preserve">lood pressure </w:t>
      </w:r>
      <w:r w:rsidRPr="006E50AB">
        <w:rPr>
          <w:rFonts w:ascii="Times New Roman" w:hAnsi="Times New Roman" w:cs="Times New Roman"/>
          <w:sz w:val="20"/>
          <w:szCs w:val="20"/>
        </w:rPr>
        <w:t>is essential</w:t>
      </w:r>
      <w:r w:rsidRPr="006E50AB">
        <w:rPr>
          <w:rFonts w:ascii="Times New Roman" w:hAnsi="Times New Roman" w:cs="Times New Roman"/>
          <w:sz w:val="20"/>
          <w:szCs w:val="20"/>
          <w:vertAlign w:val="superscript"/>
        </w:rPr>
        <w:t>10</w:t>
      </w:r>
      <w:r w:rsidRPr="006E50AB">
        <w:rPr>
          <w:rFonts w:ascii="Times New Roman" w:hAnsi="Times New Roman" w:cs="Times New Roman"/>
          <w:sz w:val="20"/>
          <w:szCs w:val="20"/>
        </w:rPr>
        <w:t>.</w:t>
      </w:r>
      <w:r w:rsidRPr="006E50AB">
        <w:rPr>
          <w:rFonts w:ascii="Times New Roman" w:hAnsi="Times New Roman" w:cs="Times New Roman"/>
          <w:color w:val="000000"/>
          <w:sz w:val="20"/>
          <w:szCs w:val="20"/>
        </w:rPr>
        <w:t xml:space="preserve"> </w:t>
      </w:r>
    </w:p>
    <w:p w14:paraId="14D086DD" w14:textId="77777777" w:rsidR="00CC3411" w:rsidRPr="006E50AB" w:rsidRDefault="00510B81" w:rsidP="006E50AB">
      <w:pPr>
        <w:spacing w:after="0" w:line="360" w:lineRule="auto"/>
        <w:ind w:firstLine="720"/>
        <w:jc w:val="both"/>
        <w:rPr>
          <w:rStyle w:val="A11"/>
          <w:rFonts w:ascii="Times New Roman" w:hAnsi="Times New Roman" w:cs="Times New Roman"/>
          <w:sz w:val="20"/>
          <w:szCs w:val="20"/>
        </w:rPr>
      </w:pPr>
      <w:r w:rsidRPr="006E50AB">
        <w:rPr>
          <w:rFonts w:ascii="Times New Roman" w:hAnsi="Times New Roman" w:cs="Times New Roman"/>
          <w:color w:val="000000"/>
          <w:sz w:val="20"/>
          <w:szCs w:val="20"/>
        </w:rPr>
        <w:t>There are different invasive and n</w:t>
      </w:r>
      <w:r w:rsidR="00387C41" w:rsidRPr="006E50AB">
        <w:rPr>
          <w:rFonts w:ascii="Times New Roman" w:hAnsi="Times New Roman" w:cs="Times New Roman"/>
          <w:color w:val="000000"/>
          <w:sz w:val="20"/>
          <w:szCs w:val="20"/>
        </w:rPr>
        <w:t xml:space="preserve">on-invasive methods available for </w:t>
      </w:r>
      <w:r w:rsidRPr="006E50AB">
        <w:rPr>
          <w:rFonts w:ascii="Times New Roman" w:hAnsi="Times New Roman" w:cs="Times New Roman"/>
          <w:color w:val="000000"/>
          <w:sz w:val="20"/>
          <w:szCs w:val="20"/>
        </w:rPr>
        <w:t>blood pressure</w:t>
      </w:r>
      <w:r w:rsidR="00387C41" w:rsidRPr="006E50AB">
        <w:rPr>
          <w:rFonts w:ascii="Times New Roman" w:hAnsi="Times New Roman" w:cs="Times New Roman"/>
          <w:color w:val="000000"/>
          <w:sz w:val="20"/>
          <w:szCs w:val="20"/>
        </w:rPr>
        <w:t xml:space="preserve"> measurement</w:t>
      </w:r>
      <w:r w:rsidRPr="006E50AB">
        <w:rPr>
          <w:rFonts w:ascii="Times New Roman" w:hAnsi="Times New Roman" w:cs="Times New Roman"/>
          <w:color w:val="000000"/>
          <w:sz w:val="20"/>
          <w:szCs w:val="20"/>
          <w:vertAlign w:val="superscript"/>
        </w:rPr>
        <w:t>11</w:t>
      </w:r>
      <w:r w:rsidRPr="006E50AB">
        <w:rPr>
          <w:rStyle w:val="A11"/>
          <w:rFonts w:ascii="Times New Roman" w:hAnsi="Times New Roman" w:cs="Times New Roman"/>
          <w:sz w:val="20"/>
          <w:szCs w:val="20"/>
        </w:rPr>
        <w:t>.</w:t>
      </w:r>
      <w:r w:rsidR="00D900D8" w:rsidRPr="006E50AB">
        <w:rPr>
          <w:rStyle w:val="A11"/>
          <w:rFonts w:ascii="Times New Roman" w:hAnsi="Times New Roman" w:cs="Times New Roman"/>
          <w:sz w:val="20"/>
          <w:szCs w:val="20"/>
        </w:rPr>
        <w:t xml:space="preserve"> </w:t>
      </w:r>
      <w:r w:rsidRPr="006E50AB">
        <w:rPr>
          <w:rFonts w:ascii="Times New Roman" w:hAnsi="Times New Roman" w:cs="Times New Roman"/>
          <w:color w:val="000000"/>
          <w:sz w:val="20"/>
          <w:szCs w:val="20"/>
        </w:rPr>
        <w:t>There are three non-invasive modalities</w:t>
      </w:r>
      <w:r w:rsidR="00387C41" w:rsidRPr="006E50AB">
        <w:rPr>
          <w:rFonts w:ascii="Times New Roman" w:hAnsi="Times New Roman" w:cs="Times New Roman"/>
          <w:color w:val="000000"/>
          <w:sz w:val="20"/>
          <w:szCs w:val="20"/>
        </w:rPr>
        <w:t xml:space="preserve"> commonly used globally for</w:t>
      </w:r>
      <w:r w:rsidRPr="006E50AB">
        <w:rPr>
          <w:rFonts w:ascii="Times New Roman" w:hAnsi="Times New Roman" w:cs="Times New Roman"/>
          <w:color w:val="000000"/>
          <w:sz w:val="20"/>
          <w:szCs w:val="20"/>
        </w:rPr>
        <w:t xml:space="preserve"> bloo</w:t>
      </w:r>
      <w:r w:rsidR="00D900D8" w:rsidRPr="006E50AB">
        <w:rPr>
          <w:rFonts w:ascii="Times New Roman" w:hAnsi="Times New Roman" w:cs="Times New Roman"/>
          <w:color w:val="000000"/>
          <w:sz w:val="20"/>
          <w:szCs w:val="20"/>
        </w:rPr>
        <w:t xml:space="preserve">d pressure </w:t>
      </w:r>
      <w:r w:rsidR="00387C41" w:rsidRPr="006E50AB">
        <w:rPr>
          <w:rFonts w:ascii="Times New Roman" w:hAnsi="Times New Roman" w:cs="Times New Roman"/>
          <w:color w:val="000000"/>
          <w:sz w:val="20"/>
          <w:szCs w:val="20"/>
        </w:rPr>
        <w:t xml:space="preserve">estimation </w:t>
      </w:r>
      <w:r w:rsidR="00D900D8" w:rsidRPr="006E50AB">
        <w:rPr>
          <w:rFonts w:ascii="Times New Roman" w:hAnsi="Times New Roman" w:cs="Times New Roman"/>
          <w:color w:val="000000"/>
          <w:sz w:val="20"/>
          <w:szCs w:val="20"/>
        </w:rPr>
        <w:t>namely</w:t>
      </w:r>
      <w:r w:rsidRPr="006E50AB">
        <w:rPr>
          <w:rFonts w:ascii="Times New Roman" w:hAnsi="Times New Roman" w:cs="Times New Roman"/>
          <w:color w:val="000000"/>
          <w:sz w:val="20"/>
          <w:szCs w:val="20"/>
        </w:rPr>
        <w:t xml:space="preserve"> the manual mercury sphygmomanometer, aneroid sphygmomanometer and the digital or automated sphygmomanometer. </w:t>
      </w:r>
      <w:r w:rsidR="00D900D8" w:rsidRPr="006E50AB">
        <w:rPr>
          <w:rFonts w:ascii="Times New Roman" w:hAnsi="Times New Roman" w:cs="Times New Roman"/>
          <w:sz w:val="20"/>
          <w:szCs w:val="20"/>
        </w:rPr>
        <w:t>Out of these,</w:t>
      </w:r>
      <w:r w:rsidR="00387C41" w:rsidRPr="006E50AB">
        <w:rPr>
          <w:rFonts w:ascii="Times New Roman" w:hAnsi="Times New Roman" w:cs="Times New Roman"/>
          <w:sz w:val="20"/>
          <w:szCs w:val="20"/>
        </w:rPr>
        <w:t xml:space="preserve"> the blood </w:t>
      </w:r>
      <w:r w:rsidR="00DB49BE" w:rsidRPr="006E50AB">
        <w:rPr>
          <w:rFonts w:ascii="Times New Roman" w:hAnsi="Times New Roman" w:cs="Times New Roman"/>
          <w:sz w:val="20"/>
          <w:szCs w:val="20"/>
        </w:rPr>
        <w:t xml:space="preserve">pressure </w:t>
      </w:r>
      <w:r w:rsidR="00387C41" w:rsidRPr="006E50AB">
        <w:rPr>
          <w:rFonts w:ascii="Times New Roman" w:hAnsi="Times New Roman" w:cs="Times New Roman"/>
          <w:sz w:val="20"/>
          <w:szCs w:val="20"/>
        </w:rPr>
        <w:t>estimation</w:t>
      </w:r>
      <w:r w:rsidRPr="006E50AB">
        <w:rPr>
          <w:rFonts w:ascii="Times New Roman" w:hAnsi="Times New Roman" w:cs="Times New Roman"/>
          <w:sz w:val="20"/>
          <w:szCs w:val="20"/>
        </w:rPr>
        <w:t xml:space="preserve"> by aneroid and mercury sphygmomanometers are manually performed by palpatory an</w:t>
      </w:r>
      <w:r w:rsidR="00DB49BE" w:rsidRPr="006E50AB">
        <w:rPr>
          <w:rFonts w:ascii="Times New Roman" w:hAnsi="Times New Roman" w:cs="Times New Roman"/>
          <w:sz w:val="20"/>
          <w:szCs w:val="20"/>
        </w:rPr>
        <w:t xml:space="preserve">d auscultatory methods. The mercury </w:t>
      </w:r>
      <w:proofErr w:type="spellStart"/>
      <w:r w:rsidR="00DB49BE" w:rsidRPr="006E50AB">
        <w:rPr>
          <w:rFonts w:ascii="Times New Roman" w:hAnsi="Times New Roman" w:cs="Times New Roman"/>
          <w:sz w:val="20"/>
          <w:szCs w:val="20"/>
        </w:rPr>
        <w:t>sphygmomanometry</w:t>
      </w:r>
      <w:proofErr w:type="spellEnd"/>
      <w:r w:rsidRPr="006E50AB">
        <w:rPr>
          <w:rFonts w:ascii="Times New Roman" w:hAnsi="Times New Roman" w:cs="Times New Roman"/>
          <w:sz w:val="20"/>
          <w:szCs w:val="20"/>
        </w:rPr>
        <w:t xml:space="preserve"> is considered to be the gold standard in blood pressure measurement</w:t>
      </w:r>
      <w:r w:rsidRPr="006E50AB">
        <w:rPr>
          <w:rFonts w:ascii="Times New Roman" w:hAnsi="Times New Roman" w:cs="Times New Roman"/>
          <w:sz w:val="20"/>
          <w:szCs w:val="20"/>
          <w:vertAlign w:val="superscript"/>
        </w:rPr>
        <w:t>12</w:t>
      </w:r>
      <w:r w:rsidR="00D900D8" w:rsidRPr="006E50AB">
        <w:rPr>
          <w:rFonts w:ascii="Times New Roman" w:hAnsi="Times New Roman" w:cs="Times New Roman"/>
          <w:sz w:val="20"/>
          <w:szCs w:val="20"/>
        </w:rPr>
        <w:t xml:space="preserve"> and hence </w:t>
      </w:r>
      <w:r w:rsidR="00DB49BE" w:rsidRPr="006E50AB">
        <w:rPr>
          <w:rFonts w:ascii="Times New Roman" w:hAnsi="Times New Roman" w:cs="Times New Roman"/>
          <w:sz w:val="20"/>
          <w:szCs w:val="20"/>
        </w:rPr>
        <w:t>it is</w:t>
      </w:r>
      <w:r w:rsidR="00D900D8" w:rsidRPr="006E50AB">
        <w:rPr>
          <w:rFonts w:ascii="Times New Roman" w:hAnsi="Times New Roman" w:cs="Times New Roman"/>
          <w:color w:val="000000"/>
          <w:sz w:val="20"/>
          <w:szCs w:val="20"/>
        </w:rPr>
        <w:t xml:space="preserve"> used </w:t>
      </w:r>
      <w:r w:rsidR="00387C41" w:rsidRPr="006E50AB">
        <w:rPr>
          <w:rFonts w:ascii="Times New Roman" w:hAnsi="Times New Roman" w:cs="Times New Roman"/>
          <w:color w:val="000000"/>
          <w:sz w:val="20"/>
          <w:szCs w:val="20"/>
        </w:rPr>
        <w:t xml:space="preserve">in </w:t>
      </w:r>
      <w:r w:rsidRPr="006E50AB">
        <w:rPr>
          <w:rFonts w:ascii="Times New Roman" w:hAnsi="Times New Roman" w:cs="Times New Roman"/>
          <w:color w:val="000000"/>
          <w:sz w:val="20"/>
          <w:szCs w:val="20"/>
        </w:rPr>
        <w:t>hospital</w:t>
      </w:r>
      <w:r w:rsidR="00387C41" w:rsidRPr="006E50AB">
        <w:rPr>
          <w:rFonts w:ascii="Times New Roman" w:hAnsi="Times New Roman" w:cs="Times New Roman"/>
          <w:color w:val="000000"/>
          <w:sz w:val="20"/>
          <w:szCs w:val="20"/>
        </w:rPr>
        <w:t>s</w:t>
      </w:r>
      <w:r w:rsidRPr="006E50AB">
        <w:rPr>
          <w:rFonts w:ascii="Times New Roman" w:hAnsi="Times New Roman" w:cs="Times New Roman"/>
          <w:color w:val="000000"/>
          <w:sz w:val="20"/>
          <w:szCs w:val="20"/>
        </w:rPr>
        <w:t xml:space="preserve"> and ambulatory settings as a gold standard methodology</w:t>
      </w:r>
      <w:r w:rsidRPr="006E50AB">
        <w:rPr>
          <w:rFonts w:ascii="Times New Roman" w:hAnsi="Times New Roman" w:cs="Times New Roman"/>
          <w:color w:val="000000"/>
          <w:sz w:val="20"/>
          <w:szCs w:val="20"/>
          <w:vertAlign w:val="superscript"/>
        </w:rPr>
        <w:t>13</w:t>
      </w:r>
      <w:r w:rsidRPr="006E50AB">
        <w:rPr>
          <w:rFonts w:ascii="Times New Roman" w:hAnsi="Times New Roman" w:cs="Times New Roman"/>
          <w:color w:val="000000"/>
          <w:sz w:val="20"/>
          <w:szCs w:val="20"/>
        </w:rPr>
        <w:t>.</w:t>
      </w:r>
    </w:p>
    <w:p w14:paraId="1ED2786C" w14:textId="77777777" w:rsidR="00CC3411" w:rsidRPr="006E50AB" w:rsidRDefault="003768E8"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It is a pre-requisit</w:t>
      </w:r>
      <w:r w:rsidR="00510B81" w:rsidRPr="006E50AB">
        <w:rPr>
          <w:rFonts w:ascii="Times New Roman" w:hAnsi="Times New Roman" w:cs="Times New Roman"/>
          <w:sz w:val="20"/>
          <w:szCs w:val="20"/>
        </w:rPr>
        <w:t xml:space="preserve">e </w:t>
      </w:r>
      <w:r w:rsidRPr="006E50AB">
        <w:rPr>
          <w:rFonts w:ascii="Times New Roman" w:hAnsi="Times New Roman" w:cs="Times New Roman"/>
          <w:sz w:val="20"/>
          <w:szCs w:val="20"/>
        </w:rPr>
        <w:t>to undergo professional training to operate</w:t>
      </w:r>
      <w:r w:rsidR="00510B81" w:rsidRPr="006E50AB">
        <w:rPr>
          <w:rFonts w:ascii="Times New Roman" w:hAnsi="Times New Roman" w:cs="Times New Roman"/>
          <w:sz w:val="20"/>
          <w:szCs w:val="20"/>
        </w:rPr>
        <w:t xml:space="preserve"> mercury sphygmomanometer</w:t>
      </w:r>
      <w:r w:rsidRPr="006E50AB">
        <w:rPr>
          <w:rFonts w:ascii="Times New Roman" w:hAnsi="Times New Roman" w:cs="Times New Roman"/>
          <w:sz w:val="20"/>
          <w:szCs w:val="20"/>
        </w:rPr>
        <w:t>s</w:t>
      </w:r>
      <w:r w:rsidR="00510B81" w:rsidRPr="006E50AB">
        <w:rPr>
          <w:rFonts w:ascii="Times New Roman" w:hAnsi="Times New Roman" w:cs="Times New Roman"/>
          <w:sz w:val="20"/>
          <w:szCs w:val="20"/>
        </w:rPr>
        <w:t xml:space="preserve"> and also a mercury sphygmomanometer is tiresome to use in ambulatory settings. </w:t>
      </w:r>
      <w:r w:rsidR="00387C41" w:rsidRPr="006E50AB">
        <w:rPr>
          <w:rFonts w:ascii="Times New Roman" w:hAnsi="Times New Roman" w:cs="Times New Roman"/>
          <w:sz w:val="20"/>
          <w:szCs w:val="20"/>
        </w:rPr>
        <w:t xml:space="preserve">Researches also document </w:t>
      </w:r>
      <w:r w:rsidR="00510B81" w:rsidRPr="006E50AB">
        <w:rPr>
          <w:rFonts w:ascii="Times New Roman" w:hAnsi="Times New Roman" w:cs="Times New Roman"/>
          <w:sz w:val="20"/>
          <w:szCs w:val="20"/>
        </w:rPr>
        <w:t xml:space="preserve">that professional use of mercury sphygmomanometer makes </w:t>
      </w:r>
      <w:r w:rsidRPr="006E50AB">
        <w:rPr>
          <w:rFonts w:ascii="Times New Roman" w:hAnsi="Times New Roman" w:cs="Times New Roman"/>
          <w:sz w:val="20"/>
          <w:szCs w:val="20"/>
        </w:rPr>
        <w:t>the patient prone to white coat hypertension. Al</w:t>
      </w:r>
      <w:r w:rsidR="00510B81" w:rsidRPr="006E50AB">
        <w:rPr>
          <w:rFonts w:ascii="Times New Roman" w:hAnsi="Times New Roman" w:cs="Times New Roman"/>
          <w:sz w:val="20"/>
          <w:szCs w:val="20"/>
        </w:rPr>
        <w:t xml:space="preserve">so due to the toxic nature of mercury it is gradually being banned </w:t>
      </w:r>
      <w:r w:rsidR="009759E6" w:rsidRPr="006E50AB">
        <w:rPr>
          <w:rFonts w:ascii="Times New Roman" w:hAnsi="Times New Roman" w:cs="Times New Roman"/>
          <w:sz w:val="20"/>
          <w:szCs w:val="20"/>
        </w:rPr>
        <w:t xml:space="preserve">globally </w:t>
      </w:r>
      <w:r w:rsidR="00510B81" w:rsidRPr="006E50AB">
        <w:rPr>
          <w:rFonts w:ascii="Times New Roman" w:hAnsi="Times New Roman" w:cs="Times New Roman"/>
          <w:sz w:val="20"/>
          <w:szCs w:val="20"/>
        </w:rPr>
        <w:t>in many countries especially in several of</w:t>
      </w:r>
      <w:r w:rsidRPr="006E50AB">
        <w:rPr>
          <w:rFonts w:ascii="Times New Roman" w:hAnsi="Times New Roman" w:cs="Times New Roman"/>
          <w:sz w:val="20"/>
          <w:szCs w:val="20"/>
        </w:rPr>
        <w:t xml:space="preserve"> the European nations and in</w:t>
      </w:r>
      <w:r w:rsidR="00510B81" w:rsidRPr="006E50AB">
        <w:rPr>
          <w:rFonts w:ascii="Times New Roman" w:hAnsi="Times New Roman" w:cs="Times New Roman"/>
          <w:sz w:val="20"/>
          <w:szCs w:val="20"/>
        </w:rPr>
        <w:t xml:space="preserve"> United States of America</w:t>
      </w:r>
      <w:r w:rsidR="00510B81" w:rsidRPr="006E50AB">
        <w:rPr>
          <w:rFonts w:ascii="Times New Roman" w:hAnsi="Times New Roman" w:cs="Times New Roman"/>
          <w:sz w:val="20"/>
          <w:szCs w:val="20"/>
          <w:vertAlign w:val="superscript"/>
        </w:rPr>
        <w:t>12, 14</w:t>
      </w:r>
      <w:r w:rsidR="00510B81" w:rsidRPr="006E50AB">
        <w:rPr>
          <w:rFonts w:ascii="Times New Roman" w:hAnsi="Times New Roman" w:cs="Times New Roman"/>
          <w:sz w:val="20"/>
          <w:szCs w:val="20"/>
        </w:rPr>
        <w:t xml:space="preserve">. </w:t>
      </w:r>
      <w:r w:rsidRPr="006E50AB">
        <w:rPr>
          <w:rFonts w:ascii="Times New Roman" w:hAnsi="Times New Roman" w:cs="Times New Roman"/>
          <w:sz w:val="20"/>
          <w:szCs w:val="20"/>
        </w:rPr>
        <w:t>In India also t</w:t>
      </w:r>
      <w:r w:rsidR="00510B81" w:rsidRPr="006E50AB">
        <w:rPr>
          <w:rFonts w:ascii="Times New Roman" w:hAnsi="Times New Roman" w:cs="Times New Roman"/>
          <w:sz w:val="20"/>
          <w:szCs w:val="20"/>
        </w:rPr>
        <w:t xml:space="preserve">he banning of mercury sphygmomanometer </w:t>
      </w:r>
      <w:r w:rsidRPr="006E50AB">
        <w:rPr>
          <w:rFonts w:ascii="Times New Roman" w:hAnsi="Times New Roman" w:cs="Times New Roman"/>
          <w:sz w:val="20"/>
          <w:szCs w:val="20"/>
        </w:rPr>
        <w:t>has started. So</w:t>
      </w:r>
      <w:r w:rsidR="00387C41" w:rsidRPr="006E50AB">
        <w:rPr>
          <w:rFonts w:ascii="Times New Roman" w:hAnsi="Times New Roman" w:cs="Times New Roman"/>
          <w:sz w:val="20"/>
          <w:szCs w:val="20"/>
        </w:rPr>
        <w:t>, it is very important</w:t>
      </w:r>
      <w:r w:rsidR="00510B81" w:rsidRPr="006E50AB">
        <w:rPr>
          <w:rFonts w:ascii="Times New Roman" w:hAnsi="Times New Roman" w:cs="Times New Roman"/>
          <w:sz w:val="20"/>
          <w:szCs w:val="20"/>
        </w:rPr>
        <w:t xml:space="preserve"> to identify an alternative device which is easier and competent</w:t>
      </w:r>
      <w:r w:rsidR="00387C41" w:rsidRPr="006E50AB">
        <w:rPr>
          <w:rFonts w:ascii="Times New Roman" w:hAnsi="Times New Roman" w:cs="Times New Roman"/>
          <w:sz w:val="20"/>
          <w:szCs w:val="20"/>
        </w:rPr>
        <w:t xml:space="preserve"> for blood pressure measurement</w:t>
      </w:r>
      <w:r w:rsidR="00510B81" w:rsidRPr="006E50AB">
        <w:rPr>
          <w:rFonts w:ascii="Times New Roman" w:hAnsi="Times New Roman" w:cs="Times New Roman"/>
          <w:sz w:val="20"/>
          <w:szCs w:val="20"/>
        </w:rPr>
        <w:t xml:space="preserve">. </w:t>
      </w:r>
    </w:p>
    <w:p w14:paraId="0B627A30" w14:textId="77777777" w:rsidR="00510B81" w:rsidRPr="006E50AB" w:rsidRDefault="00510B81" w:rsidP="006E50AB">
      <w:pPr>
        <w:spacing w:after="0" w:line="360" w:lineRule="auto"/>
        <w:ind w:firstLine="720"/>
        <w:jc w:val="both"/>
        <w:rPr>
          <w:rFonts w:ascii="Times New Roman" w:hAnsi="Times New Roman" w:cs="Times New Roman"/>
          <w:color w:val="000000"/>
          <w:sz w:val="20"/>
          <w:szCs w:val="20"/>
        </w:rPr>
      </w:pPr>
      <w:r w:rsidRPr="006E50AB">
        <w:rPr>
          <w:rFonts w:ascii="Times New Roman" w:hAnsi="Times New Roman" w:cs="Times New Roman"/>
          <w:sz w:val="20"/>
          <w:szCs w:val="20"/>
        </w:rPr>
        <w:t>Automated sphygmomanometers are</w:t>
      </w:r>
      <w:r w:rsidR="007D7793" w:rsidRPr="006E50AB">
        <w:rPr>
          <w:rFonts w:ascii="Times New Roman" w:hAnsi="Times New Roman" w:cs="Times New Roman"/>
          <w:sz w:val="20"/>
          <w:szCs w:val="20"/>
        </w:rPr>
        <w:t xml:space="preserve"> considered environment-friendly</w:t>
      </w:r>
      <w:r w:rsidRPr="006E50AB">
        <w:rPr>
          <w:rFonts w:ascii="Times New Roman" w:hAnsi="Times New Roman" w:cs="Times New Roman"/>
          <w:sz w:val="20"/>
          <w:szCs w:val="20"/>
        </w:rPr>
        <w:t xml:space="preserve"> as they are mercury free. The automated sphygmomanometers translate arterial pressure into </w:t>
      </w:r>
      <w:proofErr w:type="spellStart"/>
      <w:r w:rsidRPr="006E50AB">
        <w:rPr>
          <w:rFonts w:ascii="Times New Roman" w:hAnsi="Times New Roman" w:cs="Times New Roman"/>
          <w:sz w:val="20"/>
          <w:szCs w:val="20"/>
        </w:rPr>
        <w:t>oscillometric</w:t>
      </w:r>
      <w:proofErr w:type="spellEnd"/>
      <w:r w:rsidR="007D7793" w:rsidRPr="006E50AB">
        <w:rPr>
          <w:rFonts w:ascii="Times New Roman" w:hAnsi="Times New Roman" w:cs="Times New Roman"/>
          <w:sz w:val="20"/>
          <w:szCs w:val="20"/>
        </w:rPr>
        <w:t xml:space="preserve"> wave </w:t>
      </w:r>
      <w:r w:rsidRPr="006E50AB">
        <w:rPr>
          <w:rFonts w:ascii="Times New Roman" w:hAnsi="Times New Roman" w:cs="Times New Roman"/>
          <w:sz w:val="20"/>
          <w:szCs w:val="20"/>
        </w:rPr>
        <w:t xml:space="preserve">with </w:t>
      </w:r>
      <w:proofErr w:type="gramStart"/>
      <w:r w:rsidRPr="006E50AB">
        <w:rPr>
          <w:rFonts w:ascii="Times New Roman" w:hAnsi="Times New Roman" w:cs="Times New Roman"/>
          <w:sz w:val="20"/>
          <w:szCs w:val="20"/>
        </w:rPr>
        <w:t>system built</w:t>
      </w:r>
      <w:proofErr w:type="gramEnd"/>
      <w:r w:rsidRPr="006E50AB">
        <w:rPr>
          <w:rFonts w:ascii="Times New Roman" w:hAnsi="Times New Roman" w:cs="Times New Roman"/>
          <w:sz w:val="20"/>
          <w:szCs w:val="20"/>
        </w:rPr>
        <w:t xml:space="preserve"> algorithm display readings that uses </w:t>
      </w:r>
      <w:proofErr w:type="spellStart"/>
      <w:r w:rsidRPr="006E50AB">
        <w:rPr>
          <w:rFonts w:ascii="Times New Roman" w:hAnsi="Times New Roman" w:cs="Times New Roman"/>
          <w:sz w:val="20"/>
          <w:szCs w:val="20"/>
        </w:rPr>
        <w:t>oscillometric</w:t>
      </w:r>
      <w:proofErr w:type="spellEnd"/>
      <w:r w:rsidRPr="006E50AB">
        <w:rPr>
          <w:rFonts w:ascii="Times New Roman" w:hAnsi="Times New Roman" w:cs="Times New Roman"/>
          <w:sz w:val="20"/>
          <w:szCs w:val="20"/>
        </w:rPr>
        <w:t xml:space="preserve"> method</w:t>
      </w:r>
      <w:r w:rsidRPr="006E50AB">
        <w:rPr>
          <w:rFonts w:ascii="Times New Roman" w:hAnsi="Times New Roman" w:cs="Times New Roman"/>
          <w:sz w:val="20"/>
          <w:szCs w:val="20"/>
          <w:vertAlign w:val="superscript"/>
        </w:rPr>
        <w:t>13</w:t>
      </w:r>
      <w:r w:rsidR="007D7793" w:rsidRPr="006E50AB">
        <w:rPr>
          <w:rFonts w:ascii="Times New Roman" w:hAnsi="Times New Roman" w:cs="Times New Roman"/>
          <w:sz w:val="20"/>
          <w:szCs w:val="20"/>
        </w:rPr>
        <w:t xml:space="preserve">. They </w:t>
      </w:r>
      <w:r w:rsidR="003768E8" w:rsidRPr="006E50AB">
        <w:rPr>
          <w:rFonts w:ascii="Times New Roman" w:hAnsi="Times New Roman" w:cs="Times New Roman"/>
          <w:sz w:val="20"/>
          <w:szCs w:val="20"/>
        </w:rPr>
        <w:t xml:space="preserve">also </w:t>
      </w:r>
      <w:proofErr w:type="spellStart"/>
      <w:r w:rsidR="003768E8" w:rsidRPr="006E50AB">
        <w:rPr>
          <w:rFonts w:ascii="Times New Roman" w:hAnsi="Times New Roman" w:cs="Times New Roman"/>
          <w:sz w:val="20"/>
          <w:szCs w:val="20"/>
        </w:rPr>
        <w:t>donot</w:t>
      </w:r>
      <w:proofErr w:type="spellEnd"/>
      <w:r w:rsidR="003768E8" w:rsidRPr="006E50AB">
        <w:rPr>
          <w:rFonts w:ascii="Times New Roman" w:hAnsi="Times New Roman" w:cs="Times New Roman"/>
          <w:sz w:val="20"/>
          <w:szCs w:val="20"/>
        </w:rPr>
        <w:t xml:space="preserve"> require </w:t>
      </w:r>
      <w:r w:rsidRPr="006E50AB">
        <w:rPr>
          <w:rFonts w:ascii="Times New Roman" w:hAnsi="Times New Roman" w:cs="Times New Roman"/>
          <w:sz w:val="20"/>
          <w:szCs w:val="20"/>
        </w:rPr>
        <w:t>professional trai</w:t>
      </w:r>
      <w:r w:rsidR="003768E8" w:rsidRPr="006E50AB">
        <w:rPr>
          <w:rFonts w:ascii="Times New Roman" w:hAnsi="Times New Roman" w:cs="Times New Roman"/>
          <w:sz w:val="20"/>
          <w:szCs w:val="20"/>
        </w:rPr>
        <w:t xml:space="preserve">ning to function and have easy operability which </w:t>
      </w:r>
      <w:r w:rsidRPr="006E50AB">
        <w:rPr>
          <w:rFonts w:ascii="Times New Roman" w:hAnsi="Times New Roman" w:cs="Times New Roman"/>
          <w:sz w:val="20"/>
          <w:szCs w:val="20"/>
        </w:rPr>
        <w:t>obviates the need of auscultation skill of the examiner</w:t>
      </w:r>
      <w:r w:rsidRPr="006E50AB">
        <w:rPr>
          <w:rFonts w:ascii="Times New Roman" w:hAnsi="Times New Roman" w:cs="Times New Roman"/>
          <w:sz w:val="20"/>
          <w:szCs w:val="20"/>
          <w:vertAlign w:val="superscript"/>
        </w:rPr>
        <w:t>15</w:t>
      </w:r>
      <w:r w:rsidR="003768E8" w:rsidRPr="006E50AB">
        <w:rPr>
          <w:rStyle w:val="A11"/>
          <w:rFonts w:ascii="Times New Roman" w:hAnsi="Times New Roman" w:cs="Times New Roman"/>
          <w:sz w:val="20"/>
          <w:szCs w:val="20"/>
        </w:rPr>
        <w:t>.</w:t>
      </w:r>
      <w:r w:rsidR="007D7793" w:rsidRPr="006E50AB">
        <w:rPr>
          <w:rStyle w:val="A11"/>
          <w:rFonts w:ascii="Times New Roman" w:hAnsi="Times New Roman" w:cs="Times New Roman"/>
          <w:sz w:val="20"/>
          <w:szCs w:val="20"/>
        </w:rPr>
        <w:t xml:space="preserve"> T</w:t>
      </w:r>
      <w:r w:rsidRPr="006E50AB">
        <w:rPr>
          <w:rFonts w:ascii="Times New Roman" w:hAnsi="Times New Roman" w:cs="Times New Roman"/>
          <w:sz w:val="20"/>
          <w:szCs w:val="20"/>
        </w:rPr>
        <w:t xml:space="preserve">hey are </w:t>
      </w:r>
      <w:r w:rsidR="007D7793" w:rsidRPr="006E50AB">
        <w:rPr>
          <w:rFonts w:ascii="Times New Roman" w:hAnsi="Times New Roman" w:cs="Times New Roman"/>
          <w:sz w:val="20"/>
          <w:szCs w:val="20"/>
        </w:rPr>
        <w:t xml:space="preserve">also </w:t>
      </w:r>
      <w:r w:rsidRPr="006E50AB">
        <w:rPr>
          <w:rFonts w:ascii="Times New Roman" w:hAnsi="Times New Roman" w:cs="Times New Roman"/>
          <w:sz w:val="20"/>
          <w:szCs w:val="20"/>
        </w:rPr>
        <w:t>free from the bias of white coat hypertension</w:t>
      </w:r>
      <w:r w:rsidRPr="006E50AB">
        <w:rPr>
          <w:rFonts w:ascii="Times New Roman" w:hAnsi="Times New Roman" w:cs="Times New Roman"/>
          <w:sz w:val="20"/>
          <w:szCs w:val="20"/>
          <w:vertAlign w:val="superscript"/>
        </w:rPr>
        <w:t>16,17</w:t>
      </w:r>
      <w:r w:rsidR="003768E8" w:rsidRPr="006E50AB">
        <w:rPr>
          <w:rFonts w:ascii="Times New Roman" w:hAnsi="Times New Roman" w:cs="Times New Roman"/>
          <w:sz w:val="20"/>
          <w:szCs w:val="20"/>
        </w:rPr>
        <w:t xml:space="preserve">. These devices are </w:t>
      </w:r>
      <w:r w:rsidRPr="006E50AB">
        <w:rPr>
          <w:rFonts w:ascii="Times New Roman" w:hAnsi="Times New Roman" w:cs="Times New Roman"/>
          <w:sz w:val="20"/>
          <w:szCs w:val="20"/>
        </w:rPr>
        <w:t>u</w:t>
      </w:r>
      <w:r w:rsidR="003768E8" w:rsidRPr="006E50AB">
        <w:rPr>
          <w:rFonts w:ascii="Times New Roman" w:hAnsi="Times New Roman" w:cs="Times New Roman"/>
          <w:sz w:val="20"/>
          <w:szCs w:val="20"/>
        </w:rPr>
        <w:t>ser-friendly in ambulatory</w:t>
      </w:r>
      <w:r w:rsidRPr="006E50AB">
        <w:rPr>
          <w:rFonts w:ascii="Times New Roman" w:hAnsi="Times New Roman" w:cs="Times New Roman"/>
          <w:sz w:val="20"/>
          <w:szCs w:val="20"/>
        </w:rPr>
        <w:t xml:space="preserve"> settings </w:t>
      </w:r>
      <w:r w:rsidR="003768E8" w:rsidRPr="006E50AB">
        <w:rPr>
          <w:rFonts w:ascii="Times New Roman" w:hAnsi="Times New Roman" w:cs="Times New Roman"/>
          <w:sz w:val="20"/>
          <w:szCs w:val="20"/>
        </w:rPr>
        <w:t xml:space="preserve">and also in </w:t>
      </w:r>
      <w:r w:rsidRPr="006E50AB">
        <w:rPr>
          <w:rFonts w:ascii="Times New Roman" w:hAnsi="Times New Roman" w:cs="Times New Roman"/>
          <w:sz w:val="20"/>
          <w:szCs w:val="20"/>
        </w:rPr>
        <w:t>mo</w:t>
      </w:r>
      <w:r w:rsidR="007D7793" w:rsidRPr="006E50AB">
        <w:rPr>
          <w:rFonts w:ascii="Times New Roman" w:hAnsi="Times New Roman" w:cs="Times New Roman"/>
          <w:sz w:val="20"/>
          <w:szCs w:val="20"/>
        </w:rPr>
        <w:t>nitoring one’s blood pressure in</w:t>
      </w:r>
      <w:r w:rsidRPr="006E50AB">
        <w:rPr>
          <w:rFonts w:ascii="Times New Roman" w:hAnsi="Times New Roman" w:cs="Times New Roman"/>
          <w:sz w:val="20"/>
          <w:szCs w:val="20"/>
        </w:rPr>
        <w:t xml:space="preserve"> home</w:t>
      </w:r>
      <w:r w:rsidRPr="006E50AB">
        <w:rPr>
          <w:rFonts w:ascii="Times New Roman" w:hAnsi="Times New Roman" w:cs="Times New Roman"/>
          <w:sz w:val="20"/>
          <w:szCs w:val="20"/>
          <w:vertAlign w:val="superscript"/>
        </w:rPr>
        <w:t>18</w:t>
      </w:r>
      <w:r w:rsidRPr="006E50AB">
        <w:rPr>
          <w:rFonts w:ascii="Times New Roman" w:hAnsi="Times New Roman" w:cs="Times New Roman"/>
          <w:sz w:val="20"/>
          <w:szCs w:val="20"/>
        </w:rPr>
        <w:t>.</w:t>
      </w:r>
      <w:r w:rsidRPr="006E50AB">
        <w:rPr>
          <w:rStyle w:val="A11"/>
          <w:rFonts w:ascii="Times New Roman" w:hAnsi="Times New Roman" w:cs="Times New Roman"/>
          <w:sz w:val="20"/>
          <w:szCs w:val="20"/>
        </w:rPr>
        <w:t xml:space="preserve"> So, it is important to find out whether automated sphygmomanometers </w:t>
      </w:r>
      <w:r w:rsidR="003768E8" w:rsidRPr="006E50AB">
        <w:rPr>
          <w:rStyle w:val="A11"/>
          <w:rFonts w:ascii="Times New Roman" w:hAnsi="Times New Roman" w:cs="Times New Roman"/>
          <w:sz w:val="20"/>
          <w:szCs w:val="20"/>
        </w:rPr>
        <w:t xml:space="preserve">can take the place of </w:t>
      </w:r>
      <w:r w:rsidRPr="006E50AB">
        <w:rPr>
          <w:rStyle w:val="A11"/>
          <w:rFonts w:ascii="Times New Roman" w:hAnsi="Times New Roman" w:cs="Times New Roman"/>
          <w:sz w:val="20"/>
          <w:szCs w:val="20"/>
        </w:rPr>
        <w:t>conventional manual mercury sphygmomanometer</w:t>
      </w:r>
      <w:r w:rsidR="003768E8" w:rsidRPr="006E50AB">
        <w:rPr>
          <w:rStyle w:val="A11"/>
          <w:rFonts w:ascii="Times New Roman" w:hAnsi="Times New Roman" w:cs="Times New Roman"/>
          <w:sz w:val="20"/>
          <w:szCs w:val="20"/>
        </w:rPr>
        <w:t>s</w:t>
      </w:r>
      <w:r w:rsidRPr="006E50AB">
        <w:rPr>
          <w:rStyle w:val="A11"/>
          <w:rFonts w:ascii="Times New Roman" w:hAnsi="Times New Roman" w:cs="Times New Roman"/>
          <w:sz w:val="20"/>
          <w:szCs w:val="20"/>
        </w:rPr>
        <w:t xml:space="preserve"> in clinical and ambulatory</w:t>
      </w:r>
      <w:r w:rsidR="006C6A6F" w:rsidRPr="006E50AB">
        <w:rPr>
          <w:rStyle w:val="A11"/>
          <w:rFonts w:ascii="Times New Roman" w:hAnsi="Times New Roman" w:cs="Times New Roman"/>
          <w:sz w:val="20"/>
          <w:szCs w:val="20"/>
        </w:rPr>
        <w:t xml:space="preserve"> settings.</w:t>
      </w:r>
    </w:p>
    <w:p w14:paraId="5BF64AB1" w14:textId="77777777" w:rsidR="00126A1B" w:rsidRPr="006E50AB" w:rsidRDefault="00126A1B" w:rsidP="006E50AB">
      <w:pPr>
        <w:spacing w:after="0" w:line="360" w:lineRule="auto"/>
        <w:jc w:val="both"/>
        <w:rPr>
          <w:rFonts w:ascii="Times New Roman" w:hAnsi="Times New Roman" w:cs="Times New Roman"/>
          <w:b/>
          <w:sz w:val="20"/>
          <w:szCs w:val="20"/>
        </w:rPr>
      </w:pPr>
    </w:p>
    <w:p w14:paraId="033341E8" w14:textId="77777777" w:rsidR="006E50AB" w:rsidRDefault="006E50AB" w:rsidP="006E50AB">
      <w:pPr>
        <w:spacing w:after="0" w:line="360" w:lineRule="auto"/>
        <w:jc w:val="both"/>
        <w:rPr>
          <w:rFonts w:ascii="Times New Roman" w:hAnsi="Times New Roman" w:cs="Times New Roman"/>
          <w:b/>
          <w:sz w:val="20"/>
          <w:szCs w:val="20"/>
        </w:rPr>
      </w:pPr>
    </w:p>
    <w:p w14:paraId="62EDC9E3" w14:textId="77777777" w:rsidR="006E50AB" w:rsidRDefault="006E50AB" w:rsidP="006E50AB">
      <w:pPr>
        <w:spacing w:after="0" w:line="360" w:lineRule="auto"/>
        <w:jc w:val="both"/>
        <w:rPr>
          <w:rFonts w:ascii="Times New Roman" w:hAnsi="Times New Roman" w:cs="Times New Roman"/>
          <w:b/>
          <w:sz w:val="20"/>
          <w:szCs w:val="20"/>
        </w:rPr>
      </w:pPr>
    </w:p>
    <w:p w14:paraId="129C5E8A" w14:textId="6074264A" w:rsidR="00510B81" w:rsidRPr="006E50AB" w:rsidRDefault="007D7793"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lastRenderedPageBreak/>
        <w:t>Aims and objectives</w:t>
      </w:r>
    </w:p>
    <w:p w14:paraId="13E39FBD"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To evalua</w:t>
      </w:r>
      <w:r w:rsidR="007D7793" w:rsidRPr="006E50AB">
        <w:rPr>
          <w:rFonts w:ascii="Times New Roman" w:hAnsi="Times New Roman" w:cs="Times New Roman"/>
          <w:sz w:val="20"/>
          <w:szCs w:val="20"/>
        </w:rPr>
        <w:t xml:space="preserve">te the accuracy of the </w:t>
      </w:r>
      <w:r w:rsidRPr="006E50AB">
        <w:rPr>
          <w:rFonts w:ascii="Times New Roman" w:hAnsi="Times New Roman" w:cs="Times New Roman"/>
          <w:sz w:val="20"/>
          <w:szCs w:val="20"/>
        </w:rPr>
        <w:t xml:space="preserve">blood pressure measurement by automated sphygmomanometer </w:t>
      </w:r>
      <w:r w:rsidR="002C6D9B" w:rsidRPr="006E50AB">
        <w:rPr>
          <w:rFonts w:ascii="Times New Roman" w:hAnsi="Times New Roman" w:cs="Times New Roman"/>
          <w:sz w:val="20"/>
          <w:szCs w:val="20"/>
        </w:rPr>
        <w:t>in comparison with</w:t>
      </w:r>
      <w:r w:rsidR="006C6A6F" w:rsidRPr="006E50AB">
        <w:rPr>
          <w:rFonts w:ascii="Times New Roman" w:hAnsi="Times New Roman" w:cs="Times New Roman"/>
          <w:sz w:val="20"/>
          <w:szCs w:val="20"/>
        </w:rPr>
        <w:t xml:space="preserve"> the </w:t>
      </w:r>
      <w:r w:rsidRPr="006E50AB">
        <w:rPr>
          <w:rFonts w:ascii="Times New Roman" w:hAnsi="Times New Roman" w:cs="Times New Roman"/>
          <w:sz w:val="20"/>
          <w:szCs w:val="20"/>
        </w:rPr>
        <w:t>blood pressure measurement by manual mercury sphygmomanometer</w:t>
      </w:r>
      <w:r w:rsidR="002C6D9B" w:rsidRPr="006E50AB">
        <w:rPr>
          <w:rFonts w:ascii="Times New Roman" w:hAnsi="Times New Roman" w:cs="Times New Roman"/>
          <w:sz w:val="20"/>
          <w:szCs w:val="20"/>
        </w:rPr>
        <w:t xml:space="preserve"> in the urban population of Deoghar, Jharkhand</w:t>
      </w:r>
      <w:r w:rsidRPr="006E50AB">
        <w:rPr>
          <w:rFonts w:ascii="Times New Roman" w:hAnsi="Times New Roman" w:cs="Times New Roman"/>
          <w:sz w:val="20"/>
          <w:szCs w:val="20"/>
        </w:rPr>
        <w:t>.</w:t>
      </w:r>
    </w:p>
    <w:p w14:paraId="5C8D6326" w14:textId="77777777" w:rsidR="00510B81" w:rsidRPr="006E50AB" w:rsidRDefault="007D7793"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t>Materials and methods</w:t>
      </w:r>
    </w:p>
    <w:p w14:paraId="3721A2F0"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The present study which is a community based cross sectional </w:t>
      </w:r>
      <w:r w:rsidR="00B81B1D" w:rsidRPr="006E50AB">
        <w:rPr>
          <w:rFonts w:ascii="Times New Roman" w:hAnsi="Times New Roman" w:cs="Times New Roman"/>
          <w:sz w:val="20"/>
          <w:szCs w:val="20"/>
        </w:rPr>
        <w:t xml:space="preserve">comparative </w:t>
      </w:r>
      <w:r w:rsidRPr="006E50AB">
        <w:rPr>
          <w:rFonts w:ascii="Times New Roman" w:hAnsi="Times New Roman" w:cs="Times New Roman"/>
          <w:sz w:val="20"/>
          <w:szCs w:val="20"/>
        </w:rPr>
        <w:t xml:space="preserve">study was done in the urban areas namely </w:t>
      </w:r>
      <w:proofErr w:type="spellStart"/>
      <w:r w:rsidRPr="006E50AB">
        <w:rPr>
          <w:rFonts w:ascii="Times New Roman" w:hAnsi="Times New Roman" w:cs="Times New Roman"/>
          <w:sz w:val="20"/>
          <w:szCs w:val="20"/>
        </w:rPr>
        <w:t>Daburgram</w:t>
      </w:r>
      <w:proofErr w:type="spellEnd"/>
      <w:r w:rsidRPr="006E50AB">
        <w:rPr>
          <w:rFonts w:ascii="Times New Roman" w:hAnsi="Times New Roman" w:cs="Times New Roman"/>
          <w:sz w:val="20"/>
          <w:szCs w:val="20"/>
        </w:rPr>
        <w:t xml:space="preserve"> and Tower</w:t>
      </w:r>
      <w:r w:rsidR="001E08ED" w:rsidRPr="006E50AB">
        <w:rPr>
          <w:rFonts w:ascii="Times New Roman" w:hAnsi="Times New Roman" w:cs="Times New Roman"/>
          <w:sz w:val="20"/>
          <w:szCs w:val="20"/>
        </w:rPr>
        <w:t xml:space="preserve"> </w:t>
      </w:r>
      <w:r w:rsidRPr="006E50AB">
        <w:rPr>
          <w:rFonts w:ascii="Times New Roman" w:hAnsi="Times New Roman" w:cs="Times New Roman"/>
          <w:sz w:val="20"/>
          <w:szCs w:val="20"/>
        </w:rPr>
        <w:t xml:space="preserve">chowk areas of </w:t>
      </w:r>
      <w:proofErr w:type="spellStart"/>
      <w:r w:rsidRPr="006E50AB">
        <w:rPr>
          <w:rFonts w:ascii="Times New Roman" w:hAnsi="Times New Roman" w:cs="Times New Roman"/>
          <w:sz w:val="20"/>
          <w:szCs w:val="20"/>
        </w:rPr>
        <w:t>Deoghar</w:t>
      </w:r>
      <w:proofErr w:type="spellEnd"/>
      <w:r w:rsidRPr="006E50AB">
        <w:rPr>
          <w:rFonts w:ascii="Times New Roman" w:hAnsi="Times New Roman" w:cs="Times New Roman"/>
          <w:sz w:val="20"/>
          <w:szCs w:val="20"/>
        </w:rPr>
        <w:t xml:space="preserve"> district among 204 subjects who were sel</w:t>
      </w:r>
      <w:r w:rsidR="004A7DBD" w:rsidRPr="006E50AB">
        <w:rPr>
          <w:rFonts w:ascii="Times New Roman" w:hAnsi="Times New Roman" w:cs="Times New Roman"/>
          <w:sz w:val="20"/>
          <w:szCs w:val="20"/>
        </w:rPr>
        <w:t xml:space="preserve">ected by purposive sampling </w:t>
      </w:r>
      <w:r w:rsidRPr="006E50AB">
        <w:rPr>
          <w:rFonts w:ascii="Times New Roman" w:hAnsi="Times New Roman" w:cs="Times New Roman"/>
          <w:sz w:val="20"/>
          <w:szCs w:val="20"/>
        </w:rPr>
        <w:t>who belonged to community dwelling male and female population of age gro</w:t>
      </w:r>
      <w:r w:rsidR="007D7793" w:rsidRPr="006E50AB">
        <w:rPr>
          <w:rFonts w:ascii="Times New Roman" w:hAnsi="Times New Roman" w:cs="Times New Roman"/>
          <w:sz w:val="20"/>
          <w:szCs w:val="20"/>
        </w:rPr>
        <w:t xml:space="preserve">up 18 to 60 years during the period from 15th </w:t>
      </w:r>
      <w:r w:rsidRPr="006E50AB">
        <w:rPr>
          <w:rFonts w:ascii="Times New Roman" w:hAnsi="Times New Roman" w:cs="Times New Roman"/>
          <w:sz w:val="20"/>
          <w:szCs w:val="20"/>
        </w:rPr>
        <w:t>October, 2019 to 10</w:t>
      </w:r>
      <w:r w:rsidRPr="006E50AB">
        <w:rPr>
          <w:rFonts w:ascii="Times New Roman" w:hAnsi="Times New Roman" w:cs="Times New Roman"/>
          <w:sz w:val="20"/>
          <w:szCs w:val="20"/>
          <w:vertAlign w:val="superscript"/>
        </w:rPr>
        <w:t>th</w:t>
      </w:r>
      <w:r w:rsidR="007D7793" w:rsidRPr="006E50AB">
        <w:rPr>
          <w:rFonts w:ascii="Times New Roman" w:hAnsi="Times New Roman" w:cs="Times New Roman"/>
          <w:sz w:val="20"/>
          <w:szCs w:val="20"/>
        </w:rPr>
        <w:t xml:space="preserve"> </w:t>
      </w:r>
      <w:r w:rsidRPr="006E50AB">
        <w:rPr>
          <w:rFonts w:ascii="Times New Roman" w:hAnsi="Times New Roman" w:cs="Times New Roman"/>
          <w:sz w:val="20"/>
          <w:szCs w:val="20"/>
        </w:rPr>
        <w:t>March, 2020 for a duration of a little more than four and a half months.</w:t>
      </w:r>
    </w:p>
    <w:p w14:paraId="2074ADE0"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Informed consent was obtained from the subjects before initiating the study.</w:t>
      </w:r>
    </w:p>
    <w:p w14:paraId="373F384D" w14:textId="77777777" w:rsidR="00510B81" w:rsidRPr="006E50AB" w:rsidRDefault="00510B81" w:rsidP="006E50AB">
      <w:pPr>
        <w:spacing w:after="0" w:line="360" w:lineRule="auto"/>
        <w:jc w:val="both"/>
        <w:rPr>
          <w:rFonts w:ascii="Times New Roman" w:hAnsi="Times New Roman" w:cs="Times New Roman"/>
          <w:b/>
          <w:bCs/>
          <w:sz w:val="20"/>
          <w:szCs w:val="20"/>
        </w:rPr>
      </w:pPr>
      <w:r w:rsidRPr="006E50AB">
        <w:rPr>
          <w:rFonts w:ascii="Times New Roman" w:hAnsi="Times New Roman" w:cs="Times New Roman"/>
          <w:b/>
          <w:bCs/>
          <w:sz w:val="20"/>
          <w:szCs w:val="20"/>
        </w:rPr>
        <w:t>Inclusion criteria</w:t>
      </w:r>
    </w:p>
    <w:p w14:paraId="0F5FB838" w14:textId="77777777" w:rsidR="00C9130A"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1. Both male and female persons with or without hypertension </w:t>
      </w:r>
    </w:p>
    <w:p w14:paraId="662AF271"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2. Age group 18 to 60</w:t>
      </w:r>
      <w:r w:rsidR="00C9130A" w:rsidRPr="006E50AB">
        <w:rPr>
          <w:rFonts w:ascii="Times New Roman" w:hAnsi="Times New Roman" w:cs="Times New Roman"/>
          <w:sz w:val="20"/>
          <w:szCs w:val="20"/>
        </w:rPr>
        <w:t xml:space="preserve"> years</w:t>
      </w:r>
      <w:r w:rsidRPr="006E50AB">
        <w:rPr>
          <w:rFonts w:ascii="Times New Roman" w:hAnsi="Times New Roman" w:cs="Times New Roman"/>
          <w:sz w:val="20"/>
          <w:szCs w:val="20"/>
        </w:rPr>
        <w:t xml:space="preserve">         </w:t>
      </w:r>
      <w:r w:rsidRPr="006E50AB">
        <w:rPr>
          <w:rFonts w:ascii="Times New Roman" w:hAnsi="Times New Roman" w:cs="Times New Roman"/>
          <w:sz w:val="20"/>
          <w:szCs w:val="20"/>
        </w:rPr>
        <w:tab/>
      </w:r>
    </w:p>
    <w:p w14:paraId="18A3B870" w14:textId="77777777" w:rsidR="00510B81" w:rsidRPr="006E50AB" w:rsidRDefault="00510B81" w:rsidP="006E50AB">
      <w:pPr>
        <w:spacing w:after="0" w:line="360" w:lineRule="auto"/>
        <w:jc w:val="both"/>
        <w:rPr>
          <w:rFonts w:ascii="Times New Roman" w:hAnsi="Times New Roman" w:cs="Times New Roman"/>
          <w:b/>
          <w:sz w:val="20"/>
          <w:szCs w:val="20"/>
          <w:u w:val="single"/>
        </w:rPr>
      </w:pPr>
      <w:r w:rsidRPr="006E50AB">
        <w:rPr>
          <w:rFonts w:ascii="Times New Roman" w:hAnsi="Times New Roman" w:cs="Times New Roman"/>
          <w:b/>
          <w:sz w:val="20"/>
          <w:szCs w:val="20"/>
        </w:rPr>
        <w:t>Exclusion criteria</w:t>
      </w:r>
    </w:p>
    <w:p w14:paraId="5BE75CEE" w14:textId="77777777" w:rsidR="00510B81" w:rsidRPr="006E50AB" w:rsidRDefault="00D14E4E"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1. Pregnant females</w:t>
      </w:r>
    </w:p>
    <w:p w14:paraId="55E4F1CC"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2. Persons having pruritus and suffering from dermatologic infections such</w:t>
      </w:r>
      <w:r w:rsidR="00D14E4E" w:rsidRPr="006E50AB">
        <w:rPr>
          <w:rFonts w:ascii="Times New Roman" w:hAnsi="Times New Roman" w:cs="Times New Roman"/>
          <w:sz w:val="20"/>
          <w:szCs w:val="20"/>
        </w:rPr>
        <w:t xml:space="preserve"> as dermatitis, psoriasis, scab</w:t>
      </w:r>
      <w:r w:rsidRPr="006E50AB">
        <w:rPr>
          <w:rFonts w:ascii="Times New Roman" w:hAnsi="Times New Roman" w:cs="Times New Roman"/>
          <w:sz w:val="20"/>
          <w:szCs w:val="20"/>
        </w:rPr>
        <w:t>ies etc.</w:t>
      </w:r>
    </w:p>
    <w:p w14:paraId="4B1D090F" w14:textId="5766F49C" w:rsidR="00CC341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          In this study the automate</w:t>
      </w:r>
      <w:r w:rsidR="004A7DBD" w:rsidRPr="006E50AB">
        <w:rPr>
          <w:rFonts w:ascii="Times New Roman" w:hAnsi="Times New Roman" w:cs="Times New Roman"/>
          <w:sz w:val="20"/>
          <w:szCs w:val="20"/>
        </w:rPr>
        <w:t xml:space="preserve">d sphygmomanometer used was Bio </w:t>
      </w:r>
      <w:r w:rsidRPr="006E50AB">
        <w:rPr>
          <w:rFonts w:ascii="Times New Roman" w:hAnsi="Times New Roman" w:cs="Times New Roman"/>
          <w:sz w:val="20"/>
          <w:szCs w:val="20"/>
        </w:rPr>
        <w:t>Plus upper arm electronic blood pressure monitor.</w:t>
      </w:r>
      <w:r w:rsidR="004A7DBD" w:rsidRPr="006E50AB">
        <w:rPr>
          <w:rFonts w:ascii="Times New Roman" w:hAnsi="Times New Roman" w:cs="Times New Roman"/>
          <w:sz w:val="20"/>
          <w:szCs w:val="20"/>
        </w:rPr>
        <w:t xml:space="preserve"> Model: BE-BP04. This device complied</w:t>
      </w:r>
      <w:r w:rsidRPr="006E50AB">
        <w:rPr>
          <w:rFonts w:ascii="Times New Roman" w:hAnsi="Times New Roman" w:cs="Times New Roman"/>
          <w:sz w:val="20"/>
          <w:szCs w:val="20"/>
        </w:rPr>
        <w:t xml:space="preserve"> with the electromagnetic compatibility requirement of EN60601-1-2 and safety standards of EN60601-1 and performance of IEC 80601-2-30 as specified in EEC directive 93/42/EEC</w:t>
      </w:r>
      <w:r w:rsidR="003E0BC1" w:rsidRPr="006E50AB">
        <w:rPr>
          <w:rFonts w:ascii="Times New Roman" w:hAnsi="Times New Roman" w:cs="Times New Roman"/>
          <w:sz w:val="20"/>
          <w:szCs w:val="20"/>
        </w:rPr>
        <w:t xml:space="preserve">. </w:t>
      </w:r>
      <w:r w:rsidRPr="006E50AB">
        <w:rPr>
          <w:rFonts w:ascii="Times New Roman" w:hAnsi="Times New Roman" w:cs="Times New Roman"/>
          <w:sz w:val="20"/>
          <w:szCs w:val="20"/>
        </w:rPr>
        <w:t>The manual mercury sphygmomanometer used in the study was Bio Plus mercurial sphygmomanometer. Model: BE-BP02.</w:t>
      </w:r>
      <w:r w:rsidR="004A7DBD" w:rsidRPr="006E50AB">
        <w:rPr>
          <w:rFonts w:ascii="Times New Roman" w:hAnsi="Times New Roman" w:cs="Times New Roman"/>
          <w:sz w:val="20"/>
          <w:szCs w:val="20"/>
        </w:rPr>
        <w:t xml:space="preserve"> This model was</w:t>
      </w:r>
      <w:r w:rsidRPr="006E50AB">
        <w:rPr>
          <w:rFonts w:ascii="Times New Roman" w:hAnsi="Times New Roman" w:cs="Times New Roman"/>
          <w:sz w:val="20"/>
          <w:szCs w:val="20"/>
        </w:rPr>
        <w:t xml:space="preserve"> ISI certified (IS: 3390. CM/L– 8522676).</w:t>
      </w:r>
    </w:p>
    <w:p w14:paraId="33F15825" w14:textId="77777777" w:rsidR="00510B81" w:rsidRPr="006E50AB" w:rsidRDefault="004A7DBD"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In this study a total</w:t>
      </w:r>
      <w:r w:rsidR="00510B81" w:rsidRPr="006E50AB">
        <w:rPr>
          <w:rFonts w:ascii="Times New Roman" w:hAnsi="Times New Roman" w:cs="Times New Roman"/>
          <w:sz w:val="20"/>
          <w:szCs w:val="20"/>
        </w:rPr>
        <w:t xml:space="preserve"> of 204 subjects based on inclusion and exclusion </w:t>
      </w:r>
      <w:proofErr w:type="spellStart"/>
      <w:r w:rsidR="00510B81" w:rsidRPr="006E50AB">
        <w:rPr>
          <w:rFonts w:ascii="Times New Roman" w:hAnsi="Times New Roman" w:cs="Times New Roman"/>
          <w:sz w:val="20"/>
          <w:szCs w:val="20"/>
        </w:rPr>
        <w:t>criterias</w:t>
      </w:r>
      <w:proofErr w:type="spellEnd"/>
      <w:r w:rsidR="00510B81" w:rsidRPr="006E50AB">
        <w:rPr>
          <w:rFonts w:ascii="Times New Roman" w:hAnsi="Times New Roman" w:cs="Times New Roman"/>
          <w:sz w:val="20"/>
          <w:szCs w:val="20"/>
        </w:rPr>
        <w:t xml:space="preserve"> were selected. </w:t>
      </w:r>
      <w:r w:rsidRPr="006E50AB">
        <w:rPr>
          <w:rFonts w:ascii="Times New Roman" w:hAnsi="Times New Roman" w:cs="Times New Roman"/>
          <w:sz w:val="20"/>
          <w:szCs w:val="20"/>
        </w:rPr>
        <w:t xml:space="preserve">They were given </w:t>
      </w:r>
      <w:r w:rsidR="00510B81" w:rsidRPr="006E50AB">
        <w:rPr>
          <w:rFonts w:ascii="Times New Roman" w:hAnsi="Times New Roman" w:cs="Times New Roman"/>
          <w:sz w:val="20"/>
          <w:szCs w:val="20"/>
        </w:rPr>
        <w:t xml:space="preserve">mental and physical rest for 15 minutes </w:t>
      </w:r>
      <w:r w:rsidR="007D7793" w:rsidRPr="006E50AB">
        <w:rPr>
          <w:rFonts w:ascii="Times New Roman" w:hAnsi="Times New Roman" w:cs="Times New Roman"/>
          <w:sz w:val="20"/>
          <w:szCs w:val="20"/>
        </w:rPr>
        <w:t xml:space="preserve">prior to starting the test </w:t>
      </w:r>
      <w:r w:rsidR="00510B81" w:rsidRPr="006E50AB">
        <w:rPr>
          <w:rFonts w:ascii="Times New Roman" w:hAnsi="Times New Roman" w:cs="Times New Roman"/>
          <w:sz w:val="20"/>
          <w:szCs w:val="20"/>
        </w:rPr>
        <w:t xml:space="preserve">and then </w:t>
      </w:r>
      <w:r w:rsidR="007D7793" w:rsidRPr="006E50AB">
        <w:rPr>
          <w:rFonts w:ascii="Times New Roman" w:hAnsi="Times New Roman" w:cs="Times New Roman"/>
          <w:sz w:val="20"/>
          <w:szCs w:val="20"/>
        </w:rPr>
        <w:t xml:space="preserve">after that </w:t>
      </w:r>
      <w:r w:rsidR="00510B81" w:rsidRPr="006E50AB">
        <w:rPr>
          <w:rFonts w:ascii="Times New Roman" w:hAnsi="Times New Roman" w:cs="Times New Roman"/>
          <w:sz w:val="20"/>
          <w:szCs w:val="20"/>
        </w:rPr>
        <w:t>the</w:t>
      </w:r>
      <w:r w:rsidRPr="006E50AB">
        <w:rPr>
          <w:rFonts w:ascii="Times New Roman" w:hAnsi="Times New Roman" w:cs="Times New Roman"/>
          <w:sz w:val="20"/>
          <w:szCs w:val="20"/>
        </w:rPr>
        <w:t xml:space="preserve">ir </w:t>
      </w:r>
      <w:r w:rsidR="00510B81" w:rsidRPr="006E50AB">
        <w:rPr>
          <w:rFonts w:ascii="Times New Roman" w:hAnsi="Times New Roman" w:cs="Times New Roman"/>
          <w:sz w:val="20"/>
          <w:szCs w:val="20"/>
        </w:rPr>
        <w:t>blood pr</w:t>
      </w:r>
      <w:r w:rsidR="007D7793" w:rsidRPr="006E50AB">
        <w:rPr>
          <w:rFonts w:ascii="Times New Roman" w:hAnsi="Times New Roman" w:cs="Times New Roman"/>
          <w:sz w:val="20"/>
          <w:szCs w:val="20"/>
        </w:rPr>
        <w:t>essures were</w:t>
      </w:r>
      <w:r w:rsidRPr="006E50AB">
        <w:rPr>
          <w:rFonts w:ascii="Times New Roman" w:hAnsi="Times New Roman" w:cs="Times New Roman"/>
          <w:sz w:val="20"/>
          <w:szCs w:val="20"/>
        </w:rPr>
        <w:t xml:space="preserve"> measured</w:t>
      </w:r>
      <w:r w:rsidR="00510B81" w:rsidRPr="006E50AB">
        <w:rPr>
          <w:rFonts w:ascii="Times New Roman" w:hAnsi="Times New Roman" w:cs="Times New Roman"/>
          <w:sz w:val="20"/>
          <w:szCs w:val="20"/>
        </w:rPr>
        <w:t xml:space="preserve"> on the</w:t>
      </w:r>
      <w:r w:rsidRPr="006E50AB">
        <w:rPr>
          <w:rFonts w:ascii="Times New Roman" w:hAnsi="Times New Roman" w:cs="Times New Roman"/>
          <w:sz w:val="20"/>
          <w:szCs w:val="20"/>
        </w:rPr>
        <w:t>ir</w:t>
      </w:r>
      <w:r w:rsidR="00510B81" w:rsidRPr="006E50AB">
        <w:rPr>
          <w:rFonts w:ascii="Times New Roman" w:hAnsi="Times New Roman" w:cs="Times New Roman"/>
          <w:sz w:val="20"/>
          <w:szCs w:val="20"/>
        </w:rPr>
        <w:t xml:space="preserve"> left hand by palpatory and aus</w:t>
      </w:r>
      <w:r w:rsidRPr="006E50AB">
        <w:rPr>
          <w:rFonts w:ascii="Times New Roman" w:hAnsi="Times New Roman" w:cs="Times New Roman"/>
          <w:sz w:val="20"/>
          <w:szCs w:val="20"/>
        </w:rPr>
        <w:t xml:space="preserve">cultatory methods by the </w:t>
      </w:r>
      <w:r w:rsidR="007D7793" w:rsidRPr="006E50AB">
        <w:rPr>
          <w:rFonts w:ascii="Times New Roman" w:hAnsi="Times New Roman" w:cs="Times New Roman"/>
          <w:sz w:val="20"/>
          <w:szCs w:val="20"/>
        </w:rPr>
        <w:t>mercury sphygmomanometer. Then i</w:t>
      </w:r>
      <w:r w:rsidR="00510B81" w:rsidRPr="006E50AB">
        <w:rPr>
          <w:rFonts w:ascii="Times New Roman" w:hAnsi="Times New Roman" w:cs="Times New Roman"/>
          <w:sz w:val="20"/>
          <w:szCs w:val="20"/>
        </w:rPr>
        <w:t xml:space="preserve">mmediately after </w:t>
      </w:r>
      <w:r w:rsidRPr="006E50AB">
        <w:rPr>
          <w:rFonts w:ascii="Times New Roman" w:hAnsi="Times New Roman" w:cs="Times New Roman"/>
          <w:sz w:val="20"/>
          <w:szCs w:val="20"/>
        </w:rPr>
        <w:t>the</w:t>
      </w:r>
      <w:r w:rsidR="007D7793" w:rsidRPr="006E50AB">
        <w:rPr>
          <w:rFonts w:ascii="Times New Roman" w:hAnsi="Times New Roman" w:cs="Times New Roman"/>
          <w:sz w:val="20"/>
          <w:szCs w:val="20"/>
        </w:rPr>
        <w:t>ir</w:t>
      </w:r>
      <w:r w:rsidRPr="006E50AB">
        <w:rPr>
          <w:rFonts w:ascii="Times New Roman" w:hAnsi="Times New Roman" w:cs="Times New Roman"/>
          <w:sz w:val="20"/>
          <w:szCs w:val="20"/>
        </w:rPr>
        <w:t xml:space="preserve"> </w:t>
      </w:r>
      <w:r w:rsidR="00510B81" w:rsidRPr="006E50AB">
        <w:rPr>
          <w:rFonts w:ascii="Times New Roman" w:hAnsi="Times New Roman" w:cs="Times New Roman"/>
          <w:sz w:val="20"/>
          <w:szCs w:val="20"/>
        </w:rPr>
        <w:t>blood pressure</w:t>
      </w:r>
      <w:r w:rsidR="007D7793" w:rsidRPr="006E50AB">
        <w:rPr>
          <w:rFonts w:ascii="Times New Roman" w:hAnsi="Times New Roman" w:cs="Times New Roman"/>
          <w:sz w:val="20"/>
          <w:szCs w:val="20"/>
        </w:rPr>
        <w:t>s were</w:t>
      </w:r>
      <w:r w:rsidR="00510B81" w:rsidRPr="006E50AB">
        <w:rPr>
          <w:rFonts w:ascii="Times New Roman" w:hAnsi="Times New Roman" w:cs="Times New Roman"/>
          <w:sz w:val="20"/>
          <w:szCs w:val="20"/>
        </w:rPr>
        <w:t xml:space="preserve"> again</w:t>
      </w:r>
      <w:r w:rsidRPr="006E50AB">
        <w:rPr>
          <w:rFonts w:ascii="Times New Roman" w:hAnsi="Times New Roman" w:cs="Times New Roman"/>
          <w:sz w:val="20"/>
          <w:szCs w:val="20"/>
        </w:rPr>
        <w:t xml:space="preserve"> measured on the same hand by the</w:t>
      </w:r>
      <w:r w:rsidR="00510B81" w:rsidRPr="006E50AB">
        <w:rPr>
          <w:rFonts w:ascii="Times New Roman" w:hAnsi="Times New Roman" w:cs="Times New Roman"/>
          <w:sz w:val="20"/>
          <w:szCs w:val="20"/>
        </w:rPr>
        <w:t xml:space="preserve"> automated sphygmomanometer. The systolic and diastolic blood pressure findings </w:t>
      </w:r>
      <w:r w:rsidRPr="006E50AB">
        <w:rPr>
          <w:rFonts w:ascii="Times New Roman" w:hAnsi="Times New Roman" w:cs="Times New Roman"/>
          <w:sz w:val="20"/>
          <w:szCs w:val="20"/>
        </w:rPr>
        <w:t xml:space="preserve">as </w:t>
      </w:r>
      <w:r w:rsidR="00510B81" w:rsidRPr="006E50AB">
        <w:rPr>
          <w:rFonts w:ascii="Times New Roman" w:hAnsi="Times New Roman" w:cs="Times New Roman"/>
          <w:sz w:val="20"/>
          <w:szCs w:val="20"/>
        </w:rPr>
        <w:t xml:space="preserve">measured by the </w:t>
      </w:r>
      <w:r w:rsidRPr="006E50AB">
        <w:rPr>
          <w:rFonts w:ascii="Times New Roman" w:hAnsi="Times New Roman" w:cs="Times New Roman"/>
          <w:sz w:val="20"/>
          <w:szCs w:val="20"/>
        </w:rPr>
        <w:t xml:space="preserve">automated and </w:t>
      </w:r>
      <w:r w:rsidR="00510B81" w:rsidRPr="006E50AB">
        <w:rPr>
          <w:rFonts w:ascii="Times New Roman" w:hAnsi="Times New Roman" w:cs="Times New Roman"/>
          <w:sz w:val="20"/>
          <w:szCs w:val="20"/>
        </w:rPr>
        <w:t>me</w:t>
      </w:r>
      <w:r w:rsidRPr="006E50AB">
        <w:rPr>
          <w:rFonts w:ascii="Times New Roman" w:hAnsi="Times New Roman" w:cs="Times New Roman"/>
          <w:sz w:val="20"/>
          <w:szCs w:val="20"/>
        </w:rPr>
        <w:t>rcury sphygmomanometers</w:t>
      </w:r>
      <w:r w:rsidR="00510B81" w:rsidRPr="006E50AB">
        <w:rPr>
          <w:rFonts w:ascii="Times New Roman" w:hAnsi="Times New Roman" w:cs="Times New Roman"/>
          <w:sz w:val="20"/>
          <w:szCs w:val="20"/>
        </w:rPr>
        <w:t xml:space="preserve"> were compared and analysed. </w:t>
      </w:r>
    </w:p>
    <w:p w14:paraId="4CCF5929" w14:textId="77777777" w:rsidR="00510B81" w:rsidRPr="006E50AB" w:rsidRDefault="00510B81"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Sta</w:t>
      </w:r>
      <w:r w:rsidR="004A7DBD" w:rsidRPr="006E50AB">
        <w:rPr>
          <w:rFonts w:ascii="Times New Roman" w:hAnsi="Times New Roman" w:cs="Times New Roman"/>
          <w:sz w:val="20"/>
          <w:szCs w:val="20"/>
        </w:rPr>
        <w:t>tis</w:t>
      </w:r>
      <w:r w:rsidRPr="006E50AB">
        <w:rPr>
          <w:rFonts w:ascii="Times New Roman" w:hAnsi="Times New Roman" w:cs="Times New Roman"/>
          <w:sz w:val="20"/>
          <w:szCs w:val="20"/>
        </w:rPr>
        <w:t>tical analysis was done using ‘</w:t>
      </w:r>
      <w:proofErr w:type="spellStart"/>
      <w:r w:rsidRPr="006E50AB">
        <w:rPr>
          <w:rFonts w:ascii="Times New Roman" w:hAnsi="Times New Roman" w:cs="Times New Roman"/>
          <w:sz w:val="20"/>
          <w:szCs w:val="20"/>
        </w:rPr>
        <w:t>MedCalc</w:t>
      </w:r>
      <w:proofErr w:type="spellEnd"/>
      <w:r w:rsidRPr="006E50AB">
        <w:rPr>
          <w:rFonts w:ascii="Times New Roman" w:hAnsi="Times New Roman" w:cs="Times New Roman"/>
          <w:sz w:val="20"/>
          <w:szCs w:val="20"/>
        </w:rPr>
        <w:t xml:space="preserve">’ software. Bland-Altman plot and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analys</w:t>
      </w:r>
      <w:r w:rsidR="004A7DBD" w:rsidRPr="006E50AB">
        <w:rPr>
          <w:rFonts w:ascii="Times New Roman" w:hAnsi="Times New Roman" w:cs="Times New Roman"/>
          <w:sz w:val="20"/>
          <w:szCs w:val="20"/>
        </w:rPr>
        <w:t xml:space="preserve">is were performed considering </w:t>
      </w:r>
      <w:r w:rsidR="004A7DBD" w:rsidRPr="006E50AB">
        <w:rPr>
          <w:rFonts w:ascii="Times New Roman" w:hAnsi="Times New Roman" w:cs="Times New Roman"/>
          <w:i/>
          <w:sz w:val="20"/>
          <w:szCs w:val="20"/>
        </w:rPr>
        <w:t>p</w:t>
      </w:r>
      <w:r w:rsidR="003E0BC1" w:rsidRPr="006E50AB">
        <w:rPr>
          <w:rFonts w:ascii="Times New Roman" w:hAnsi="Times New Roman" w:cs="Times New Roman"/>
          <w:sz w:val="20"/>
          <w:szCs w:val="20"/>
        </w:rPr>
        <w:t xml:space="preserve"> </w:t>
      </w:r>
      <w:r w:rsidR="004A7DBD" w:rsidRPr="006E50AB">
        <w:rPr>
          <w:rFonts w:ascii="Times New Roman" w:hAnsi="Times New Roman" w:cs="Times New Roman"/>
          <w:sz w:val="20"/>
          <w:szCs w:val="20"/>
        </w:rPr>
        <w:t>&lt;</w:t>
      </w:r>
      <w:r w:rsidR="003E0BC1" w:rsidRPr="006E50AB">
        <w:rPr>
          <w:rFonts w:ascii="Times New Roman" w:hAnsi="Times New Roman" w:cs="Times New Roman"/>
          <w:sz w:val="20"/>
          <w:szCs w:val="20"/>
        </w:rPr>
        <w:t xml:space="preserve"> </w:t>
      </w:r>
      <w:r w:rsidRPr="006E50AB">
        <w:rPr>
          <w:rFonts w:ascii="Times New Roman" w:hAnsi="Times New Roman" w:cs="Times New Roman"/>
          <w:sz w:val="20"/>
          <w:szCs w:val="20"/>
        </w:rPr>
        <w:t>0.05 to be significant.</w:t>
      </w:r>
    </w:p>
    <w:p w14:paraId="0C1A326C" w14:textId="77777777" w:rsidR="00510B81" w:rsidRPr="006E50AB" w:rsidRDefault="00C100D7"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t xml:space="preserve">Observations and </w:t>
      </w:r>
      <w:r w:rsidR="007A45BA" w:rsidRPr="006E50AB">
        <w:rPr>
          <w:rFonts w:ascii="Times New Roman" w:hAnsi="Times New Roman" w:cs="Times New Roman"/>
          <w:b/>
          <w:sz w:val="20"/>
          <w:szCs w:val="20"/>
        </w:rPr>
        <w:t>Results</w:t>
      </w:r>
    </w:p>
    <w:p w14:paraId="640D12DA" w14:textId="77777777" w:rsidR="00510B81" w:rsidRPr="006E50AB" w:rsidRDefault="00E056E9"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Statistical analysis shows</w:t>
      </w:r>
      <w:r w:rsidR="00510B81" w:rsidRPr="006E50AB">
        <w:rPr>
          <w:rFonts w:ascii="Times New Roman" w:hAnsi="Times New Roman" w:cs="Times New Roman"/>
          <w:sz w:val="20"/>
          <w:szCs w:val="20"/>
        </w:rPr>
        <w:t xml:space="preserve"> that the arithmetic mean of the systolic bl</w:t>
      </w:r>
      <w:r w:rsidRPr="006E50AB">
        <w:rPr>
          <w:rFonts w:ascii="Times New Roman" w:hAnsi="Times New Roman" w:cs="Times New Roman"/>
          <w:sz w:val="20"/>
          <w:szCs w:val="20"/>
        </w:rPr>
        <w:t xml:space="preserve">ood pressures measured by </w:t>
      </w:r>
      <w:r w:rsidR="00510B81" w:rsidRPr="006E50AB">
        <w:rPr>
          <w:rFonts w:ascii="Times New Roman" w:hAnsi="Times New Roman" w:cs="Times New Roman"/>
          <w:sz w:val="20"/>
          <w:szCs w:val="20"/>
        </w:rPr>
        <w:t>mercury sphyg</w:t>
      </w:r>
      <w:r w:rsidR="007A45BA" w:rsidRPr="006E50AB">
        <w:rPr>
          <w:rFonts w:ascii="Times New Roman" w:hAnsi="Times New Roman" w:cs="Times New Roman"/>
          <w:sz w:val="20"/>
          <w:szCs w:val="20"/>
        </w:rPr>
        <w:t>mo</w:t>
      </w:r>
      <w:r w:rsidR="0089557C" w:rsidRPr="006E50AB">
        <w:rPr>
          <w:rFonts w:ascii="Times New Roman" w:hAnsi="Times New Roman" w:cs="Times New Roman"/>
          <w:sz w:val="20"/>
          <w:szCs w:val="20"/>
        </w:rPr>
        <w:t>manometer is 129.12</w:t>
      </w:r>
      <w:r w:rsidR="00664712" w:rsidRPr="006E50AB">
        <w:rPr>
          <w:rFonts w:ascii="Times New Roman" w:hAnsi="Times New Roman" w:cs="Times New Roman"/>
          <w:sz w:val="20"/>
          <w:szCs w:val="20"/>
        </w:rPr>
        <w:t xml:space="preserve"> </w:t>
      </w:r>
      <w:r w:rsidR="0089557C" w:rsidRPr="006E50AB">
        <w:rPr>
          <w:rFonts w:ascii="Times New Roman" w:hAnsi="Times New Roman" w:cs="Times New Roman"/>
          <w:sz w:val="20"/>
          <w:szCs w:val="20"/>
        </w:rPr>
        <w:t>±</w:t>
      </w:r>
      <w:r w:rsidR="00664712" w:rsidRPr="006E50AB">
        <w:rPr>
          <w:rFonts w:ascii="Times New Roman" w:hAnsi="Times New Roman" w:cs="Times New Roman"/>
          <w:sz w:val="20"/>
          <w:szCs w:val="20"/>
        </w:rPr>
        <w:t xml:space="preserve"> </w:t>
      </w:r>
      <w:r w:rsidR="00510B81" w:rsidRPr="006E50AB">
        <w:rPr>
          <w:rFonts w:ascii="Times New Roman" w:hAnsi="Times New Roman" w:cs="Times New Roman"/>
          <w:sz w:val="20"/>
          <w:szCs w:val="20"/>
        </w:rPr>
        <w:t>22.67</w:t>
      </w:r>
      <w:r w:rsidRPr="006E50AB">
        <w:rPr>
          <w:rFonts w:ascii="Times New Roman" w:hAnsi="Times New Roman" w:cs="Times New Roman"/>
          <w:sz w:val="20"/>
          <w:szCs w:val="20"/>
        </w:rPr>
        <w:t xml:space="preserve"> mmHg</w:t>
      </w:r>
      <w:r w:rsidR="00510B81" w:rsidRPr="006E50AB">
        <w:rPr>
          <w:rFonts w:ascii="Times New Roman" w:hAnsi="Times New Roman" w:cs="Times New Roman"/>
          <w:sz w:val="20"/>
          <w:szCs w:val="20"/>
        </w:rPr>
        <w:t xml:space="preserve"> and the arithmetic mean of the systolic blood pressures measured by the automated or the digital sphyg</w:t>
      </w:r>
      <w:r w:rsidR="007A45BA" w:rsidRPr="006E50AB">
        <w:rPr>
          <w:rFonts w:ascii="Times New Roman" w:hAnsi="Times New Roman" w:cs="Times New Roman"/>
          <w:sz w:val="20"/>
          <w:szCs w:val="20"/>
        </w:rPr>
        <w:t>mo</w:t>
      </w:r>
      <w:r w:rsidR="0089557C" w:rsidRPr="006E50AB">
        <w:rPr>
          <w:rFonts w:ascii="Times New Roman" w:hAnsi="Times New Roman" w:cs="Times New Roman"/>
          <w:sz w:val="20"/>
          <w:szCs w:val="20"/>
        </w:rPr>
        <w:t>manometer is 130.83</w:t>
      </w:r>
      <w:r w:rsidR="003E0BC1" w:rsidRPr="006E50AB">
        <w:rPr>
          <w:rFonts w:ascii="Times New Roman" w:hAnsi="Times New Roman" w:cs="Times New Roman"/>
          <w:sz w:val="20"/>
          <w:szCs w:val="20"/>
        </w:rPr>
        <w:t xml:space="preserve"> </w:t>
      </w:r>
      <w:r w:rsidR="0089557C" w:rsidRPr="006E50AB">
        <w:rPr>
          <w:rFonts w:ascii="Times New Roman" w:hAnsi="Times New Roman" w:cs="Times New Roman"/>
          <w:sz w:val="20"/>
          <w:szCs w:val="20"/>
        </w:rPr>
        <w:t>±</w:t>
      </w:r>
      <w:r w:rsidR="003E0BC1" w:rsidRPr="006E50AB">
        <w:rPr>
          <w:rFonts w:ascii="Times New Roman" w:hAnsi="Times New Roman" w:cs="Times New Roman"/>
          <w:sz w:val="20"/>
          <w:szCs w:val="20"/>
        </w:rPr>
        <w:t xml:space="preserve"> </w:t>
      </w:r>
      <w:r w:rsidR="00510B81" w:rsidRPr="006E50AB">
        <w:rPr>
          <w:rFonts w:ascii="Times New Roman" w:hAnsi="Times New Roman" w:cs="Times New Roman"/>
          <w:sz w:val="20"/>
          <w:szCs w:val="20"/>
        </w:rPr>
        <w:t>20.867</w:t>
      </w:r>
      <w:r w:rsidRPr="006E50AB">
        <w:rPr>
          <w:rFonts w:ascii="Times New Roman" w:hAnsi="Times New Roman" w:cs="Times New Roman"/>
          <w:sz w:val="20"/>
          <w:szCs w:val="20"/>
        </w:rPr>
        <w:t xml:space="preserve"> mmHg</w:t>
      </w:r>
      <w:r w:rsidR="00510B81" w:rsidRPr="006E50AB">
        <w:rPr>
          <w:rFonts w:ascii="Times New Roman" w:hAnsi="Times New Roman" w:cs="Times New Roman"/>
          <w:sz w:val="20"/>
          <w:szCs w:val="20"/>
        </w:rPr>
        <w:t xml:space="preserve">. After applying Bland-Altman plot and Passing and </w:t>
      </w:r>
      <w:proofErr w:type="spellStart"/>
      <w:r w:rsidR="00510B81" w:rsidRPr="006E50AB">
        <w:rPr>
          <w:rFonts w:ascii="Times New Roman" w:hAnsi="Times New Roman" w:cs="Times New Roman"/>
          <w:sz w:val="20"/>
          <w:szCs w:val="20"/>
        </w:rPr>
        <w:t>Bablock</w:t>
      </w:r>
      <w:proofErr w:type="spellEnd"/>
      <w:r w:rsidR="00510B81" w:rsidRPr="006E50AB">
        <w:rPr>
          <w:rFonts w:ascii="Times New Roman" w:hAnsi="Times New Roman" w:cs="Times New Roman"/>
          <w:sz w:val="20"/>
          <w:szCs w:val="20"/>
        </w:rPr>
        <w:t xml:space="preserve"> regression it was seen that the Spearman rank correlation coefficient was 0.933 wit</w:t>
      </w:r>
      <w:r w:rsidR="0089557C" w:rsidRPr="006E50AB">
        <w:rPr>
          <w:rFonts w:ascii="Times New Roman" w:hAnsi="Times New Roman" w:cs="Times New Roman"/>
          <w:sz w:val="20"/>
          <w:szCs w:val="20"/>
        </w:rPr>
        <w:t xml:space="preserve">h a statistically significant </w:t>
      </w:r>
      <w:r w:rsidR="0089557C" w:rsidRPr="006E50AB">
        <w:rPr>
          <w:rFonts w:ascii="Times New Roman" w:hAnsi="Times New Roman" w:cs="Times New Roman"/>
          <w:i/>
          <w:sz w:val="20"/>
          <w:szCs w:val="20"/>
        </w:rPr>
        <w:t>p</w:t>
      </w:r>
      <w:r w:rsidR="003E0BC1" w:rsidRPr="006E50AB">
        <w:rPr>
          <w:rFonts w:ascii="Times New Roman" w:hAnsi="Times New Roman" w:cs="Times New Roman"/>
          <w:sz w:val="20"/>
          <w:szCs w:val="20"/>
        </w:rPr>
        <w:t xml:space="preserve"> </w:t>
      </w:r>
      <w:r w:rsidR="0089557C" w:rsidRPr="006E50AB">
        <w:rPr>
          <w:rFonts w:ascii="Times New Roman" w:hAnsi="Times New Roman" w:cs="Times New Roman"/>
          <w:sz w:val="20"/>
          <w:szCs w:val="20"/>
        </w:rPr>
        <w:t>&lt;</w:t>
      </w:r>
      <w:r w:rsidR="003E0BC1" w:rsidRPr="006E50AB">
        <w:rPr>
          <w:rFonts w:ascii="Times New Roman" w:hAnsi="Times New Roman" w:cs="Times New Roman"/>
          <w:sz w:val="20"/>
          <w:szCs w:val="20"/>
        </w:rPr>
        <w:t xml:space="preserve"> </w:t>
      </w:r>
      <w:r w:rsidR="00510B81" w:rsidRPr="006E50AB">
        <w:rPr>
          <w:rFonts w:ascii="Times New Roman" w:hAnsi="Times New Roman" w:cs="Times New Roman"/>
          <w:sz w:val="20"/>
          <w:szCs w:val="20"/>
        </w:rPr>
        <w:t xml:space="preserve">0.0001, suggestive of strong </w:t>
      </w:r>
      <w:r w:rsidR="00100401" w:rsidRPr="006E50AB">
        <w:rPr>
          <w:rFonts w:ascii="Times New Roman" w:hAnsi="Times New Roman" w:cs="Times New Roman"/>
          <w:sz w:val="20"/>
          <w:szCs w:val="20"/>
        </w:rPr>
        <w:t>correlation between two methods (refer fig.1, fig.2 and table</w:t>
      </w:r>
      <w:r w:rsidRPr="006E50AB">
        <w:rPr>
          <w:rFonts w:ascii="Times New Roman" w:hAnsi="Times New Roman" w:cs="Times New Roman"/>
          <w:sz w:val="20"/>
          <w:szCs w:val="20"/>
        </w:rPr>
        <w:t>-</w:t>
      </w:r>
      <w:r w:rsidR="00100401" w:rsidRPr="006E50AB">
        <w:rPr>
          <w:rFonts w:ascii="Times New Roman" w:hAnsi="Times New Roman" w:cs="Times New Roman"/>
          <w:sz w:val="20"/>
          <w:szCs w:val="20"/>
        </w:rPr>
        <w:t>1).</w:t>
      </w:r>
      <w:r w:rsidR="00510B81" w:rsidRPr="006E50AB">
        <w:rPr>
          <w:rFonts w:ascii="Times New Roman" w:hAnsi="Times New Roman" w:cs="Times New Roman"/>
          <w:sz w:val="20"/>
          <w:szCs w:val="20"/>
        </w:rPr>
        <w:t xml:space="preserve"> </w:t>
      </w:r>
      <w:proofErr w:type="gramStart"/>
      <w:r w:rsidR="00510B81" w:rsidRPr="006E50AB">
        <w:rPr>
          <w:rFonts w:ascii="Times New Roman" w:hAnsi="Times New Roman" w:cs="Times New Roman"/>
          <w:sz w:val="20"/>
          <w:szCs w:val="20"/>
        </w:rPr>
        <w:t>Thus</w:t>
      </w:r>
      <w:proofErr w:type="gramEnd"/>
      <w:r w:rsidR="00510B81" w:rsidRPr="006E50AB">
        <w:rPr>
          <w:rFonts w:ascii="Times New Roman" w:hAnsi="Times New Roman" w:cs="Times New Roman"/>
          <w:sz w:val="20"/>
          <w:szCs w:val="20"/>
        </w:rPr>
        <w:t xml:space="preserve"> it shows that the systolic blood pressure values as obtained by both manual mercury and automated sphygmomanometers have found to in agreement with each other.</w:t>
      </w:r>
    </w:p>
    <w:p w14:paraId="6499292F" w14:textId="77777777" w:rsidR="00510B81" w:rsidRPr="006E50AB" w:rsidRDefault="00510B81"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Statistical analysis shows that the arithmetic mean of the diastolic blood pressures measured by manual mercury sphyg</w:t>
      </w:r>
      <w:r w:rsidR="001E08ED" w:rsidRPr="006E50AB">
        <w:rPr>
          <w:rFonts w:ascii="Times New Roman" w:hAnsi="Times New Roman" w:cs="Times New Roman"/>
          <w:sz w:val="20"/>
          <w:szCs w:val="20"/>
        </w:rPr>
        <w:t>mo</w:t>
      </w:r>
      <w:r w:rsidRPr="006E50AB">
        <w:rPr>
          <w:rFonts w:ascii="Times New Roman" w:hAnsi="Times New Roman" w:cs="Times New Roman"/>
          <w:sz w:val="20"/>
          <w:szCs w:val="20"/>
        </w:rPr>
        <w:t>manometer</w:t>
      </w:r>
      <w:r w:rsidR="00E056E9" w:rsidRPr="006E50AB">
        <w:rPr>
          <w:rFonts w:ascii="Times New Roman" w:hAnsi="Times New Roman" w:cs="Times New Roman"/>
          <w:sz w:val="20"/>
          <w:szCs w:val="20"/>
        </w:rPr>
        <w:t xml:space="preserve"> and digital or automated sphygmomanometer</w:t>
      </w:r>
      <w:r w:rsidRPr="006E50AB">
        <w:rPr>
          <w:rFonts w:ascii="Times New Roman" w:hAnsi="Times New Roman" w:cs="Times New Roman"/>
          <w:sz w:val="20"/>
          <w:szCs w:val="20"/>
        </w:rPr>
        <w:t xml:space="preserve"> is 77.16 ± 13.83</w:t>
      </w:r>
      <w:r w:rsidR="00E056E9" w:rsidRPr="006E50AB">
        <w:rPr>
          <w:rFonts w:ascii="Times New Roman" w:hAnsi="Times New Roman" w:cs="Times New Roman"/>
          <w:sz w:val="20"/>
          <w:szCs w:val="20"/>
        </w:rPr>
        <w:t xml:space="preserve"> mmHg</w:t>
      </w:r>
      <w:r w:rsidRPr="006E50AB">
        <w:rPr>
          <w:rFonts w:ascii="Times New Roman" w:hAnsi="Times New Roman" w:cs="Times New Roman"/>
          <w:sz w:val="20"/>
          <w:szCs w:val="20"/>
        </w:rPr>
        <w:t xml:space="preserve"> and 78.97 ± </w:t>
      </w:r>
      <w:r w:rsidRPr="006E50AB">
        <w:rPr>
          <w:rFonts w:ascii="Times New Roman" w:hAnsi="Times New Roman" w:cs="Times New Roman"/>
          <w:sz w:val="20"/>
          <w:szCs w:val="20"/>
        </w:rPr>
        <w:lastRenderedPageBreak/>
        <w:t>13.54</w:t>
      </w:r>
      <w:r w:rsidR="00126A1B" w:rsidRPr="006E50AB">
        <w:rPr>
          <w:rFonts w:ascii="Times New Roman" w:hAnsi="Times New Roman" w:cs="Times New Roman"/>
          <w:sz w:val="20"/>
          <w:szCs w:val="20"/>
        </w:rPr>
        <w:t xml:space="preserve"> mmHg</w:t>
      </w:r>
      <w:r w:rsidR="00E056E9" w:rsidRPr="006E50AB">
        <w:rPr>
          <w:rFonts w:ascii="Times New Roman" w:hAnsi="Times New Roman" w:cs="Times New Roman"/>
          <w:sz w:val="20"/>
          <w:szCs w:val="20"/>
        </w:rPr>
        <w:t xml:space="preserve"> respectively</w:t>
      </w:r>
      <w:r w:rsidRPr="006E50AB">
        <w:rPr>
          <w:rFonts w:ascii="Times New Roman" w:hAnsi="Times New Roman" w:cs="Times New Roman"/>
          <w:sz w:val="20"/>
          <w:szCs w:val="20"/>
        </w:rPr>
        <w:t xml:space="preserve">. After applying Bland-Altman plot and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it was seen that the Spearman rank correlation coefficient was 0.84 with a statis</w:t>
      </w:r>
      <w:r w:rsidR="00E056E9" w:rsidRPr="006E50AB">
        <w:rPr>
          <w:rFonts w:ascii="Times New Roman" w:hAnsi="Times New Roman" w:cs="Times New Roman"/>
          <w:sz w:val="20"/>
          <w:szCs w:val="20"/>
        </w:rPr>
        <w:t xml:space="preserve">tically significant </w:t>
      </w:r>
      <w:r w:rsidRPr="006E50AB">
        <w:rPr>
          <w:rFonts w:ascii="Times New Roman" w:hAnsi="Times New Roman" w:cs="Times New Roman"/>
          <w:i/>
          <w:sz w:val="20"/>
          <w:szCs w:val="20"/>
        </w:rPr>
        <w:t>p</w:t>
      </w:r>
      <w:r w:rsidRPr="006E50AB">
        <w:rPr>
          <w:rFonts w:ascii="Times New Roman" w:hAnsi="Times New Roman" w:cs="Times New Roman"/>
          <w:sz w:val="20"/>
          <w:szCs w:val="20"/>
        </w:rPr>
        <w:t xml:space="preserve"> &lt; 0.0001, suggestive of strong correlation between two methods</w:t>
      </w:r>
      <w:r w:rsidR="00100401" w:rsidRPr="006E50AB">
        <w:rPr>
          <w:rFonts w:ascii="Times New Roman" w:hAnsi="Times New Roman" w:cs="Times New Roman"/>
          <w:sz w:val="20"/>
          <w:szCs w:val="20"/>
        </w:rPr>
        <w:t xml:space="preserve"> (refer fig. 3, fig. 4 and table 2)</w:t>
      </w:r>
      <w:r w:rsidRPr="006E50AB">
        <w:rPr>
          <w:rFonts w:ascii="Times New Roman" w:hAnsi="Times New Roman" w:cs="Times New Roman"/>
          <w:sz w:val="20"/>
          <w:szCs w:val="20"/>
        </w:rPr>
        <w:t xml:space="preserve">. Thus, it shows that the </w:t>
      </w:r>
      <w:proofErr w:type="spellStart"/>
      <w:r w:rsidRPr="006E50AB">
        <w:rPr>
          <w:rFonts w:ascii="Times New Roman" w:hAnsi="Times New Roman" w:cs="Times New Roman"/>
          <w:sz w:val="20"/>
          <w:szCs w:val="20"/>
        </w:rPr>
        <w:t>distolic</w:t>
      </w:r>
      <w:proofErr w:type="spellEnd"/>
      <w:r w:rsidRPr="006E50AB">
        <w:rPr>
          <w:rFonts w:ascii="Times New Roman" w:hAnsi="Times New Roman" w:cs="Times New Roman"/>
          <w:sz w:val="20"/>
          <w:szCs w:val="20"/>
        </w:rPr>
        <w:t xml:space="preserve"> blood pressure values as obtained by both manual mercury and automated sphygmomanometers have found to in agreement with each other.</w:t>
      </w:r>
    </w:p>
    <w:p w14:paraId="62CDD0CE" w14:textId="67EAFAF6" w:rsidR="00510B81" w:rsidRDefault="00510B81"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 xml:space="preserve">The arithmetic mean of the systolic blood pressure values measured by mercury sphygmomanometer and automated sphygmomanometer </w:t>
      </w:r>
      <w:proofErr w:type="gramStart"/>
      <w:r w:rsidRPr="006E50AB">
        <w:rPr>
          <w:rFonts w:ascii="Times New Roman" w:hAnsi="Times New Roman" w:cs="Times New Roman"/>
          <w:sz w:val="20"/>
          <w:szCs w:val="20"/>
        </w:rPr>
        <w:t>are  129.12</w:t>
      </w:r>
      <w:proofErr w:type="gramEnd"/>
      <w:r w:rsidRPr="006E50AB">
        <w:rPr>
          <w:rFonts w:ascii="Times New Roman" w:hAnsi="Times New Roman" w:cs="Times New Roman"/>
          <w:sz w:val="20"/>
          <w:szCs w:val="20"/>
        </w:rPr>
        <w:t xml:space="preserve"> ± 22.67 mmHg and 130.83 ± 20.86 mmHg respectively</w:t>
      </w:r>
      <w:r w:rsidR="00100401" w:rsidRPr="006E50AB">
        <w:rPr>
          <w:rFonts w:ascii="Times New Roman" w:hAnsi="Times New Roman" w:cs="Times New Roman"/>
          <w:sz w:val="20"/>
          <w:szCs w:val="20"/>
        </w:rPr>
        <w:t xml:space="preserve"> (refer fig. 5) </w:t>
      </w:r>
      <w:r w:rsidRPr="006E50AB">
        <w:rPr>
          <w:rFonts w:ascii="Times New Roman" w:hAnsi="Times New Roman" w:cs="Times New Roman"/>
          <w:sz w:val="20"/>
          <w:szCs w:val="20"/>
        </w:rPr>
        <w:t xml:space="preserve">. Also, the arithmetic mean of the diastolic blood pressure values measured by mercury sphygmomanometer and automated sphygmomanometer </w:t>
      </w:r>
      <w:proofErr w:type="gramStart"/>
      <w:r w:rsidRPr="006E50AB">
        <w:rPr>
          <w:rFonts w:ascii="Times New Roman" w:hAnsi="Times New Roman" w:cs="Times New Roman"/>
          <w:sz w:val="20"/>
          <w:szCs w:val="20"/>
        </w:rPr>
        <w:t>are  77.16</w:t>
      </w:r>
      <w:proofErr w:type="gramEnd"/>
      <w:r w:rsidRPr="006E50AB">
        <w:rPr>
          <w:rFonts w:ascii="Times New Roman" w:hAnsi="Times New Roman" w:cs="Times New Roman"/>
          <w:sz w:val="20"/>
          <w:szCs w:val="20"/>
        </w:rPr>
        <w:t xml:space="preserve"> ± 13.83 mmHg and 78.97 ± 13.54 mmHg respectively</w:t>
      </w:r>
      <w:r w:rsidR="00100401" w:rsidRPr="006E50AB">
        <w:rPr>
          <w:rFonts w:ascii="Times New Roman" w:hAnsi="Times New Roman" w:cs="Times New Roman"/>
          <w:sz w:val="20"/>
          <w:szCs w:val="20"/>
        </w:rPr>
        <w:t xml:space="preserve"> (refer fig. 6)</w:t>
      </w:r>
      <w:r w:rsidRPr="006E50AB">
        <w:rPr>
          <w:rFonts w:ascii="Times New Roman" w:hAnsi="Times New Roman" w:cs="Times New Roman"/>
          <w:sz w:val="20"/>
          <w:szCs w:val="20"/>
        </w:rPr>
        <w:t xml:space="preserve">. </w:t>
      </w:r>
      <w:r w:rsidR="00100401" w:rsidRPr="006E50AB">
        <w:rPr>
          <w:rFonts w:ascii="Times New Roman" w:hAnsi="Times New Roman" w:cs="Times New Roman"/>
          <w:sz w:val="20"/>
          <w:szCs w:val="20"/>
        </w:rPr>
        <w:t>The m</w:t>
      </w:r>
      <w:r w:rsidRPr="006E50AB">
        <w:rPr>
          <w:rFonts w:ascii="Times New Roman" w:hAnsi="Times New Roman" w:cs="Times New Roman"/>
          <w:sz w:val="20"/>
          <w:szCs w:val="20"/>
        </w:rPr>
        <w:t>ean difference of systolic pressures and diast</w:t>
      </w:r>
      <w:r w:rsidR="00E056E9" w:rsidRPr="006E50AB">
        <w:rPr>
          <w:rFonts w:ascii="Times New Roman" w:hAnsi="Times New Roman" w:cs="Times New Roman"/>
          <w:sz w:val="20"/>
          <w:szCs w:val="20"/>
        </w:rPr>
        <w:t>olic pressures in between mercury and automated</w:t>
      </w:r>
      <w:r w:rsidRPr="006E50AB">
        <w:rPr>
          <w:rFonts w:ascii="Times New Roman" w:hAnsi="Times New Roman" w:cs="Times New Roman"/>
          <w:sz w:val="20"/>
          <w:szCs w:val="20"/>
        </w:rPr>
        <w:t xml:space="preserve"> sphygmomanometer is 6.30 ± 4.708</w:t>
      </w:r>
      <w:r w:rsidR="00E056E9" w:rsidRPr="006E50AB">
        <w:rPr>
          <w:rFonts w:ascii="Times New Roman" w:hAnsi="Times New Roman" w:cs="Times New Roman"/>
          <w:sz w:val="20"/>
          <w:szCs w:val="20"/>
        </w:rPr>
        <w:t xml:space="preserve"> mmHg</w:t>
      </w:r>
      <w:r w:rsidRPr="006E50AB">
        <w:rPr>
          <w:rFonts w:ascii="Times New Roman" w:hAnsi="Times New Roman" w:cs="Times New Roman"/>
          <w:sz w:val="20"/>
          <w:szCs w:val="20"/>
        </w:rPr>
        <w:t xml:space="preserve"> and 5.471 ± 4.379 </w:t>
      </w:r>
      <w:r w:rsidR="00E056E9" w:rsidRPr="006E50AB">
        <w:rPr>
          <w:rFonts w:ascii="Times New Roman" w:hAnsi="Times New Roman" w:cs="Times New Roman"/>
          <w:sz w:val="20"/>
          <w:szCs w:val="20"/>
        </w:rPr>
        <w:t xml:space="preserve">mmHg </w:t>
      </w:r>
      <w:r w:rsidRPr="006E50AB">
        <w:rPr>
          <w:rFonts w:ascii="Times New Roman" w:hAnsi="Times New Roman" w:cs="Times New Roman"/>
          <w:sz w:val="20"/>
          <w:szCs w:val="20"/>
        </w:rPr>
        <w:t>respectively. It also shows</w:t>
      </w:r>
      <w:r w:rsidR="00E056E9" w:rsidRPr="006E50AB">
        <w:rPr>
          <w:rFonts w:ascii="Times New Roman" w:hAnsi="Times New Roman" w:cs="Times New Roman"/>
          <w:sz w:val="20"/>
          <w:szCs w:val="20"/>
        </w:rPr>
        <w:t xml:space="preserve"> that as compared to </w:t>
      </w:r>
      <w:r w:rsidRPr="006E50AB">
        <w:rPr>
          <w:rFonts w:ascii="Times New Roman" w:hAnsi="Times New Roman" w:cs="Times New Roman"/>
          <w:sz w:val="20"/>
          <w:szCs w:val="20"/>
        </w:rPr>
        <w:t xml:space="preserve">mercury sphygmomanometer the automated sphygmomanometer shows a slightly higher values of systolic and diastolic blood pressure. But the difference is very minimal and as Bland-Altman plot and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analysis showed that both the manual and the automated methods showed a strong and significant correlation</w:t>
      </w:r>
      <w:r w:rsidR="00E056E9" w:rsidRPr="006E50AB">
        <w:rPr>
          <w:rFonts w:ascii="Times New Roman" w:hAnsi="Times New Roman" w:cs="Times New Roman"/>
          <w:sz w:val="20"/>
          <w:szCs w:val="20"/>
        </w:rPr>
        <w:t>,</w:t>
      </w:r>
      <w:r w:rsidRPr="006E50AB">
        <w:rPr>
          <w:rFonts w:ascii="Times New Roman" w:hAnsi="Times New Roman" w:cs="Times New Roman"/>
          <w:sz w:val="20"/>
          <w:szCs w:val="20"/>
        </w:rPr>
        <w:t xml:space="preserve"> so the minimal blood pressure value </w:t>
      </w:r>
      <w:r w:rsidR="00E056E9" w:rsidRPr="006E50AB">
        <w:rPr>
          <w:rFonts w:ascii="Times New Roman" w:hAnsi="Times New Roman" w:cs="Times New Roman"/>
          <w:sz w:val="20"/>
          <w:szCs w:val="20"/>
        </w:rPr>
        <w:t>difference in between the</w:t>
      </w:r>
      <w:r w:rsidRPr="006E50AB">
        <w:rPr>
          <w:rFonts w:ascii="Times New Roman" w:hAnsi="Times New Roman" w:cs="Times New Roman"/>
          <w:sz w:val="20"/>
          <w:szCs w:val="20"/>
        </w:rPr>
        <w:t xml:space="preserve"> mercury and t</w:t>
      </w:r>
      <w:r w:rsidR="00E056E9" w:rsidRPr="006E50AB">
        <w:rPr>
          <w:rFonts w:ascii="Times New Roman" w:hAnsi="Times New Roman" w:cs="Times New Roman"/>
          <w:sz w:val="20"/>
          <w:szCs w:val="20"/>
        </w:rPr>
        <w:t>he automated sphygmom</w:t>
      </w:r>
      <w:r w:rsidR="00D11CCA" w:rsidRPr="006E50AB">
        <w:rPr>
          <w:rFonts w:ascii="Times New Roman" w:hAnsi="Times New Roman" w:cs="Times New Roman"/>
          <w:sz w:val="20"/>
          <w:szCs w:val="20"/>
        </w:rPr>
        <w:t>anom</w:t>
      </w:r>
      <w:r w:rsidR="00E056E9" w:rsidRPr="006E50AB">
        <w:rPr>
          <w:rFonts w:ascii="Times New Roman" w:hAnsi="Times New Roman" w:cs="Times New Roman"/>
          <w:sz w:val="20"/>
          <w:szCs w:val="20"/>
        </w:rPr>
        <w:t xml:space="preserve">eter </w:t>
      </w:r>
      <w:r w:rsidRPr="006E50AB">
        <w:rPr>
          <w:rFonts w:ascii="Times New Roman" w:hAnsi="Times New Roman" w:cs="Times New Roman"/>
          <w:sz w:val="20"/>
          <w:szCs w:val="20"/>
        </w:rPr>
        <w:t>can be considered insignificant.</w:t>
      </w:r>
    </w:p>
    <w:p w14:paraId="3CAA999E" w14:textId="77D40B9A" w:rsidR="006E50AB" w:rsidRDefault="006E50AB" w:rsidP="006E50AB">
      <w:pPr>
        <w:spacing w:after="0" w:line="360" w:lineRule="auto"/>
        <w:ind w:firstLine="720"/>
        <w:jc w:val="both"/>
        <w:rPr>
          <w:rFonts w:ascii="Times New Roman" w:hAnsi="Times New Roman" w:cs="Times New Roman"/>
          <w:sz w:val="20"/>
          <w:szCs w:val="20"/>
        </w:rPr>
      </w:pPr>
    </w:p>
    <w:p w14:paraId="1CCDFE8B" w14:textId="77777777" w:rsidR="006E50AB" w:rsidRPr="006E50AB" w:rsidRDefault="006E50AB" w:rsidP="006E50AB">
      <w:pPr>
        <w:spacing w:after="0" w:line="360" w:lineRule="auto"/>
        <w:ind w:firstLine="720"/>
        <w:jc w:val="both"/>
        <w:rPr>
          <w:rFonts w:ascii="Times New Roman" w:hAnsi="Times New Roman" w:cs="Times New Roman"/>
          <w:sz w:val="20"/>
          <w:szCs w:val="20"/>
        </w:rPr>
      </w:pPr>
    </w:p>
    <w:p w14:paraId="26C22F95" w14:textId="77777777" w:rsidR="00BC5834" w:rsidRPr="006E50AB" w:rsidRDefault="00BC5834" w:rsidP="006E50AB">
      <w:pPr>
        <w:spacing w:after="0" w:line="360" w:lineRule="auto"/>
        <w:jc w:val="both"/>
        <w:rPr>
          <w:rFonts w:ascii="Times New Roman" w:hAnsi="Times New Roman" w:cs="Times New Roman"/>
          <w:b/>
          <w:noProof/>
          <w:sz w:val="20"/>
          <w:szCs w:val="20"/>
          <w:lang w:eastAsia="en-IN"/>
        </w:rPr>
      </w:pPr>
    </w:p>
    <w:p w14:paraId="02A83D3A"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4107B4EA" wp14:editId="5FB4421B">
            <wp:extent cx="3657600" cy="2743200"/>
            <wp:effectExtent l="19050" t="0" r="0" b="0"/>
            <wp:docPr id="3" name="Picture 1" descr="E:\B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BBBB.jpg"/>
                    <pic:cNvPicPr>
                      <a:picLocks noChangeAspect="1" noChangeArrowheads="1"/>
                    </pic:cNvPicPr>
                  </pic:nvPicPr>
                  <pic:blipFill>
                    <a:blip r:embed="rId9"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14:paraId="0B41823C"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Fig. 1: The Bland-Altman plot of systolic blood pressures measured by manual mercury and digital or automated </w:t>
      </w:r>
      <w:proofErr w:type="spellStart"/>
      <w:r w:rsidRPr="006E50AB">
        <w:rPr>
          <w:rFonts w:ascii="Times New Roman" w:hAnsi="Times New Roman" w:cs="Times New Roman"/>
          <w:sz w:val="20"/>
          <w:szCs w:val="20"/>
        </w:rPr>
        <w:t>sphygmanometer</w:t>
      </w:r>
      <w:proofErr w:type="spellEnd"/>
      <w:r w:rsidRPr="006E50AB">
        <w:rPr>
          <w:rFonts w:ascii="Times New Roman" w:hAnsi="Times New Roman" w:cs="Times New Roman"/>
          <w:sz w:val="20"/>
          <w:szCs w:val="20"/>
        </w:rPr>
        <w:t>.</w:t>
      </w:r>
    </w:p>
    <w:p w14:paraId="6B2DF90F" w14:textId="25AAEE0B" w:rsidR="00BC5834" w:rsidRDefault="00BC5834" w:rsidP="006E50AB">
      <w:pPr>
        <w:spacing w:after="0" w:line="360" w:lineRule="auto"/>
        <w:jc w:val="both"/>
        <w:rPr>
          <w:rFonts w:ascii="Times New Roman" w:hAnsi="Times New Roman" w:cs="Times New Roman"/>
          <w:sz w:val="20"/>
          <w:szCs w:val="20"/>
        </w:rPr>
      </w:pPr>
    </w:p>
    <w:p w14:paraId="297AE3C7" w14:textId="6A812394" w:rsidR="006E50AB" w:rsidRDefault="006E50AB" w:rsidP="006E50AB">
      <w:pPr>
        <w:spacing w:after="0" w:line="360" w:lineRule="auto"/>
        <w:jc w:val="both"/>
        <w:rPr>
          <w:rFonts w:ascii="Times New Roman" w:hAnsi="Times New Roman" w:cs="Times New Roman"/>
          <w:sz w:val="20"/>
          <w:szCs w:val="20"/>
        </w:rPr>
      </w:pPr>
    </w:p>
    <w:p w14:paraId="773EE03F" w14:textId="422DB7EA" w:rsidR="006E50AB" w:rsidRDefault="006E50AB" w:rsidP="006E50AB">
      <w:pPr>
        <w:spacing w:after="0" w:line="360" w:lineRule="auto"/>
        <w:jc w:val="both"/>
        <w:rPr>
          <w:rFonts w:ascii="Times New Roman" w:hAnsi="Times New Roman" w:cs="Times New Roman"/>
          <w:sz w:val="20"/>
          <w:szCs w:val="20"/>
        </w:rPr>
      </w:pPr>
    </w:p>
    <w:p w14:paraId="6EF55C8E" w14:textId="55EC978A" w:rsidR="006E50AB" w:rsidRDefault="006E50AB" w:rsidP="006E50AB">
      <w:pPr>
        <w:spacing w:after="0" w:line="360" w:lineRule="auto"/>
        <w:jc w:val="both"/>
        <w:rPr>
          <w:rFonts w:ascii="Times New Roman" w:hAnsi="Times New Roman" w:cs="Times New Roman"/>
          <w:sz w:val="20"/>
          <w:szCs w:val="20"/>
        </w:rPr>
      </w:pPr>
    </w:p>
    <w:p w14:paraId="707E6EF5" w14:textId="3D73A770" w:rsidR="006E50AB" w:rsidRDefault="006E50AB" w:rsidP="006E50AB">
      <w:pPr>
        <w:spacing w:after="0" w:line="360" w:lineRule="auto"/>
        <w:jc w:val="both"/>
        <w:rPr>
          <w:rFonts w:ascii="Times New Roman" w:hAnsi="Times New Roman" w:cs="Times New Roman"/>
          <w:sz w:val="20"/>
          <w:szCs w:val="20"/>
        </w:rPr>
      </w:pPr>
    </w:p>
    <w:p w14:paraId="18EB4609" w14:textId="14EA92A6" w:rsidR="006E50AB" w:rsidRDefault="006E50AB" w:rsidP="006E50AB">
      <w:pPr>
        <w:spacing w:after="0" w:line="360" w:lineRule="auto"/>
        <w:jc w:val="both"/>
        <w:rPr>
          <w:rFonts w:ascii="Times New Roman" w:hAnsi="Times New Roman" w:cs="Times New Roman"/>
          <w:sz w:val="20"/>
          <w:szCs w:val="20"/>
        </w:rPr>
      </w:pPr>
    </w:p>
    <w:p w14:paraId="2A2BCA04" w14:textId="77777777" w:rsidR="006E50AB" w:rsidRPr="006E50AB" w:rsidRDefault="006E50AB" w:rsidP="006E50AB">
      <w:pPr>
        <w:spacing w:after="0" w:line="360" w:lineRule="auto"/>
        <w:jc w:val="both"/>
        <w:rPr>
          <w:rFonts w:ascii="Times New Roman" w:hAnsi="Times New Roman" w:cs="Times New Roman"/>
          <w:sz w:val="20"/>
          <w:szCs w:val="20"/>
        </w:rPr>
      </w:pPr>
    </w:p>
    <w:p w14:paraId="5DB8AD4C"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2159027E" wp14:editId="2ECEF4BF">
            <wp:extent cx="3251200" cy="2438400"/>
            <wp:effectExtent l="0" t="0" r="6350" b="0"/>
            <wp:docPr id="6" name="Picture 2" descr="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2.jpg"/>
                    <pic:cNvPicPr>
                      <a:picLocks noChangeAspect="1" noChangeArrowheads="1"/>
                    </pic:cNvPicPr>
                  </pic:nvPicPr>
                  <pic:blipFill>
                    <a:blip r:embed="rId10" cstate="print"/>
                    <a:srcRect/>
                    <a:stretch>
                      <a:fillRect/>
                    </a:stretch>
                  </pic:blipFill>
                  <pic:spPr bwMode="auto">
                    <a:xfrm>
                      <a:off x="0" y="0"/>
                      <a:ext cx="3251200" cy="2438400"/>
                    </a:xfrm>
                    <a:prstGeom prst="rect">
                      <a:avLst/>
                    </a:prstGeom>
                    <a:noFill/>
                    <a:ln w="9525">
                      <a:noFill/>
                      <a:miter lim="800000"/>
                      <a:headEnd/>
                      <a:tailEnd/>
                    </a:ln>
                  </pic:spPr>
                </pic:pic>
              </a:graphicData>
            </a:graphic>
          </wp:inline>
        </w:drawing>
      </w:r>
    </w:p>
    <w:p w14:paraId="10DD2D14"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Fig. 2: The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analysis of the values of the systolic blood pressures measured by manual mercury and digital or automated sphygmomanometer.</w:t>
      </w:r>
    </w:p>
    <w:p w14:paraId="2CD82115" w14:textId="77777777" w:rsidR="00BC5834" w:rsidRPr="006E50AB" w:rsidRDefault="00BC5834" w:rsidP="006E50AB">
      <w:pPr>
        <w:spacing w:after="0" w:line="360" w:lineRule="auto"/>
        <w:jc w:val="both"/>
        <w:rPr>
          <w:rFonts w:ascii="Times New Roman" w:hAnsi="Times New Roman" w:cs="Times New Roman"/>
          <w:sz w:val="20"/>
          <w:szCs w:val="20"/>
        </w:rPr>
      </w:pPr>
    </w:p>
    <w:p w14:paraId="7A79F905" w14:textId="77777777" w:rsidR="00BC5834" w:rsidRPr="006E50AB" w:rsidRDefault="00BC5834" w:rsidP="006E50AB">
      <w:pPr>
        <w:spacing w:after="0" w:line="360" w:lineRule="auto"/>
        <w:jc w:val="both"/>
        <w:rPr>
          <w:rFonts w:ascii="Times New Roman" w:hAnsi="Times New Roman" w:cs="Times New Roman"/>
          <w:sz w:val="20"/>
          <w:szCs w:val="20"/>
        </w:rPr>
      </w:pPr>
    </w:p>
    <w:p w14:paraId="34531F37"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Table 1: After applying Bland-Altman plot and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the results </w:t>
      </w:r>
      <w:proofErr w:type="gramStart"/>
      <w:r w:rsidRPr="006E50AB">
        <w:rPr>
          <w:rFonts w:ascii="Times New Roman" w:hAnsi="Times New Roman" w:cs="Times New Roman"/>
          <w:sz w:val="20"/>
          <w:szCs w:val="20"/>
        </w:rPr>
        <w:t>were:-</w:t>
      </w:r>
      <w:proofErr w:type="gramEnd"/>
    </w:p>
    <w:tbl>
      <w:tblPr>
        <w:tblStyle w:val="TableGrid"/>
        <w:tblW w:w="9606" w:type="dxa"/>
        <w:tblLook w:val="04A0" w:firstRow="1" w:lastRow="0" w:firstColumn="1" w:lastColumn="0" w:noHBand="0" w:noVBand="1"/>
      </w:tblPr>
      <w:tblGrid>
        <w:gridCol w:w="817"/>
        <w:gridCol w:w="3119"/>
        <w:gridCol w:w="684"/>
        <w:gridCol w:w="2151"/>
        <w:gridCol w:w="2835"/>
      </w:tblGrid>
      <w:tr w:rsidR="00BC5834" w:rsidRPr="006E50AB" w14:paraId="62D0F605" w14:textId="77777777" w:rsidTr="00B10828">
        <w:trPr>
          <w:trHeight w:val="557"/>
        </w:trPr>
        <w:tc>
          <w:tcPr>
            <w:tcW w:w="817" w:type="dxa"/>
          </w:tcPr>
          <w:p w14:paraId="73E1581F"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S. No.</w:t>
            </w:r>
          </w:p>
        </w:tc>
        <w:tc>
          <w:tcPr>
            <w:tcW w:w="3119" w:type="dxa"/>
          </w:tcPr>
          <w:p w14:paraId="26FE809E"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Group</w:t>
            </w:r>
          </w:p>
        </w:tc>
        <w:tc>
          <w:tcPr>
            <w:tcW w:w="684" w:type="dxa"/>
          </w:tcPr>
          <w:p w14:paraId="0C9901D9"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n</w:t>
            </w:r>
          </w:p>
        </w:tc>
        <w:tc>
          <w:tcPr>
            <w:tcW w:w="2151" w:type="dxa"/>
          </w:tcPr>
          <w:p w14:paraId="64E88A24"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Arithmetic mean</w:t>
            </w:r>
          </w:p>
        </w:tc>
        <w:tc>
          <w:tcPr>
            <w:tcW w:w="2835" w:type="dxa"/>
            <w:vMerge w:val="restart"/>
          </w:tcPr>
          <w:p w14:paraId="48087CA4" w14:textId="77777777" w:rsidR="00BC5834" w:rsidRPr="006E50AB" w:rsidRDefault="00BC5834" w:rsidP="006E50AB">
            <w:pPr>
              <w:spacing w:line="360" w:lineRule="auto"/>
              <w:jc w:val="both"/>
              <w:rPr>
                <w:rFonts w:ascii="Times New Roman" w:hAnsi="Times New Roman" w:cs="Times New Roman"/>
                <w:sz w:val="20"/>
                <w:szCs w:val="20"/>
              </w:rPr>
            </w:pPr>
          </w:p>
          <w:p w14:paraId="08A27932"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Spearman rank correlation coefficient </w:t>
            </w:r>
            <w:proofErr w:type="gramStart"/>
            <w:r w:rsidRPr="006E50AB">
              <w:rPr>
                <w:rFonts w:ascii="Times New Roman" w:hAnsi="Times New Roman" w:cs="Times New Roman"/>
                <w:sz w:val="20"/>
                <w:szCs w:val="20"/>
              </w:rPr>
              <w:t>=  0.933.</w:t>
            </w:r>
            <w:proofErr w:type="gramEnd"/>
          </w:p>
          <w:p w14:paraId="5C102FEE" w14:textId="77777777" w:rsidR="00BC5834" w:rsidRPr="006E50AB" w:rsidRDefault="00BC5834" w:rsidP="006E50AB">
            <w:pPr>
              <w:spacing w:line="360" w:lineRule="auto"/>
              <w:jc w:val="both"/>
              <w:rPr>
                <w:rFonts w:ascii="Times New Roman" w:hAnsi="Times New Roman" w:cs="Times New Roman"/>
                <w:sz w:val="20"/>
                <w:szCs w:val="20"/>
              </w:rPr>
            </w:pPr>
          </w:p>
          <w:p w14:paraId="740BA336"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i/>
                <w:sz w:val="20"/>
                <w:szCs w:val="20"/>
              </w:rPr>
              <w:t>p</w:t>
            </w:r>
            <w:r w:rsidRPr="006E50AB">
              <w:rPr>
                <w:rFonts w:ascii="Times New Roman" w:hAnsi="Times New Roman" w:cs="Times New Roman"/>
                <w:sz w:val="20"/>
                <w:szCs w:val="20"/>
              </w:rPr>
              <w:t xml:space="preserve"> &lt; 0.0001</w:t>
            </w:r>
          </w:p>
          <w:p w14:paraId="7D814214"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(Considered extremely significant).</w:t>
            </w:r>
          </w:p>
        </w:tc>
      </w:tr>
      <w:tr w:rsidR="00BC5834" w:rsidRPr="006E50AB" w14:paraId="02F0A0C5" w14:textId="77777777" w:rsidTr="00B10828">
        <w:trPr>
          <w:trHeight w:val="844"/>
        </w:trPr>
        <w:tc>
          <w:tcPr>
            <w:tcW w:w="817" w:type="dxa"/>
          </w:tcPr>
          <w:p w14:paraId="057B084B"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1.</w:t>
            </w:r>
          </w:p>
        </w:tc>
        <w:tc>
          <w:tcPr>
            <w:tcW w:w="3119" w:type="dxa"/>
          </w:tcPr>
          <w:p w14:paraId="5BF9DCFE"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Systolic blood pressure measured by manual mercury sphygmomanometer</w:t>
            </w:r>
          </w:p>
        </w:tc>
        <w:tc>
          <w:tcPr>
            <w:tcW w:w="684" w:type="dxa"/>
          </w:tcPr>
          <w:p w14:paraId="1B9FDB83"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204</w:t>
            </w:r>
          </w:p>
        </w:tc>
        <w:tc>
          <w:tcPr>
            <w:tcW w:w="2151" w:type="dxa"/>
          </w:tcPr>
          <w:p w14:paraId="5EB4DEE5"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129.12</w:t>
            </w:r>
          </w:p>
        </w:tc>
        <w:tc>
          <w:tcPr>
            <w:tcW w:w="2835" w:type="dxa"/>
            <w:vMerge/>
          </w:tcPr>
          <w:p w14:paraId="5BD7DAC5" w14:textId="77777777" w:rsidR="00BC5834" w:rsidRPr="006E50AB" w:rsidRDefault="00BC5834" w:rsidP="006E50AB">
            <w:pPr>
              <w:spacing w:line="360" w:lineRule="auto"/>
              <w:jc w:val="both"/>
              <w:rPr>
                <w:rFonts w:ascii="Times New Roman" w:hAnsi="Times New Roman" w:cs="Times New Roman"/>
                <w:sz w:val="20"/>
                <w:szCs w:val="20"/>
              </w:rPr>
            </w:pPr>
          </w:p>
        </w:tc>
      </w:tr>
      <w:tr w:rsidR="00BC5834" w:rsidRPr="006E50AB" w14:paraId="5A9FC950" w14:textId="77777777" w:rsidTr="00B10828">
        <w:trPr>
          <w:trHeight w:val="846"/>
        </w:trPr>
        <w:tc>
          <w:tcPr>
            <w:tcW w:w="817" w:type="dxa"/>
          </w:tcPr>
          <w:p w14:paraId="645459F0"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w:t>
            </w:r>
          </w:p>
        </w:tc>
        <w:tc>
          <w:tcPr>
            <w:tcW w:w="3119" w:type="dxa"/>
          </w:tcPr>
          <w:p w14:paraId="130B4B1F"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Systolic blood pressure measured by digital or aneroid sphygmomanometer</w:t>
            </w:r>
          </w:p>
        </w:tc>
        <w:tc>
          <w:tcPr>
            <w:tcW w:w="684" w:type="dxa"/>
          </w:tcPr>
          <w:p w14:paraId="334DA334"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204</w:t>
            </w:r>
          </w:p>
        </w:tc>
        <w:tc>
          <w:tcPr>
            <w:tcW w:w="2151" w:type="dxa"/>
          </w:tcPr>
          <w:p w14:paraId="447ACB8C"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130.83</w:t>
            </w:r>
          </w:p>
        </w:tc>
        <w:tc>
          <w:tcPr>
            <w:tcW w:w="2835" w:type="dxa"/>
            <w:vMerge/>
          </w:tcPr>
          <w:p w14:paraId="35DF828A" w14:textId="77777777" w:rsidR="00BC5834" w:rsidRPr="006E50AB" w:rsidRDefault="00BC5834" w:rsidP="006E50AB">
            <w:pPr>
              <w:spacing w:line="360" w:lineRule="auto"/>
              <w:jc w:val="both"/>
              <w:rPr>
                <w:rFonts w:ascii="Times New Roman" w:hAnsi="Times New Roman" w:cs="Times New Roman"/>
                <w:sz w:val="20"/>
                <w:szCs w:val="20"/>
              </w:rPr>
            </w:pPr>
          </w:p>
        </w:tc>
      </w:tr>
    </w:tbl>
    <w:p w14:paraId="3EFAF275" w14:textId="77777777" w:rsidR="00BC5834" w:rsidRPr="006E50AB" w:rsidRDefault="00BC5834" w:rsidP="006E50AB">
      <w:pPr>
        <w:spacing w:after="0" w:line="360" w:lineRule="auto"/>
        <w:jc w:val="both"/>
        <w:rPr>
          <w:rFonts w:ascii="Times New Roman" w:hAnsi="Times New Roman" w:cs="Times New Roman"/>
          <w:sz w:val="20"/>
          <w:szCs w:val="20"/>
        </w:rPr>
      </w:pPr>
    </w:p>
    <w:p w14:paraId="3C3437AA"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0A7A0B5F" wp14:editId="54CF1818">
            <wp:extent cx="3261360" cy="2446020"/>
            <wp:effectExtent l="0" t="0" r="0" b="0"/>
            <wp:docPr id="7" name="Picture 1" descr="E:\MANUAL DIGITAL DIASTO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UAL DIGITAL DIASTOLIC.jpg"/>
                    <pic:cNvPicPr>
                      <a:picLocks noChangeAspect="1" noChangeArrowheads="1"/>
                    </pic:cNvPicPr>
                  </pic:nvPicPr>
                  <pic:blipFill>
                    <a:blip r:embed="rId11" cstate="print"/>
                    <a:srcRect/>
                    <a:stretch>
                      <a:fillRect/>
                    </a:stretch>
                  </pic:blipFill>
                  <pic:spPr bwMode="auto">
                    <a:xfrm>
                      <a:off x="0" y="0"/>
                      <a:ext cx="3261747" cy="2446310"/>
                    </a:xfrm>
                    <a:prstGeom prst="rect">
                      <a:avLst/>
                    </a:prstGeom>
                    <a:noFill/>
                    <a:ln w="9525">
                      <a:noFill/>
                      <a:miter lim="800000"/>
                      <a:headEnd/>
                      <a:tailEnd/>
                    </a:ln>
                  </pic:spPr>
                </pic:pic>
              </a:graphicData>
            </a:graphic>
          </wp:inline>
        </w:drawing>
      </w:r>
    </w:p>
    <w:p w14:paraId="3A484156"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Fig. 3: The Bland-Altman plot of diastolic blood pressures measured by manual mercury and digital or automated </w:t>
      </w:r>
      <w:proofErr w:type="spellStart"/>
      <w:r w:rsidRPr="006E50AB">
        <w:rPr>
          <w:rFonts w:ascii="Times New Roman" w:hAnsi="Times New Roman" w:cs="Times New Roman"/>
          <w:sz w:val="20"/>
          <w:szCs w:val="20"/>
        </w:rPr>
        <w:t>sphygmanometer</w:t>
      </w:r>
      <w:proofErr w:type="spellEnd"/>
      <w:r w:rsidRPr="006E50AB">
        <w:rPr>
          <w:rFonts w:ascii="Times New Roman" w:hAnsi="Times New Roman" w:cs="Times New Roman"/>
          <w:sz w:val="20"/>
          <w:szCs w:val="20"/>
        </w:rPr>
        <w:t>.</w:t>
      </w:r>
    </w:p>
    <w:p w14:paraId="00FF4C26" w14:textId="77777777" w:rsidR="00BC5834" w:rsidRPr="006E50AB" w:rsidRDefault="00BC5834" w:rsidP="006E50AB">
      <w:pPr>
        <w:spacing w:after="0" w:line="360" w:lineRule="auto"/>
        <w:jc w:val="both"/>
        <w:rPr>
          <w:rFonts w:ascii="Times New Roman" w:hAnsi="Times New Roman" w:cs="Times New Roman"/>
          <w:sz w:val="20"/>
          <w:szCs w:val="20"/>
        </w:rPr>
      </w:pPr>
    </w:p>
    <w:p w14:paraId="5D19015B"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7DCBA18B" wp14:editId="28A3F0FC">
            <wp:extent cx="3001150" cy="2202815"/>
            <wp:effectExtent l="0" t="0" r="8890" b="6985"/>
            <wp:docPr id="8" name="Picture 2" descr="E:\DIASTOLIC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ASTOLIC 2ND.jpg"/>
                    <pic:cNvPicPr>
                      <a:picLocks noChangeAspect="1" noChangeArrowheads="1"/>
                    </pic:cNvPicPr>
                  </pic:nvPicPr>
                  <pic:blipFill>
                    <a:blip r:embed="rId12" cstate="print"/>
                    <a:srcRect/>
                    <a:stretch>
                      <a:fillRect/>
                    </a:stretch>
                  </pic:blipFill>
                  <pic:spPr bwMode="auto">
                    <a:xfrm>
                      <a:off x="0" y="0"/>
                      <a:ext cx="3004775" cy="2205476"/>
                    </a:xfrm>
                    <a:prstGeom prst="rect">
                      <a:avLst/>
                    </a:prstGeom>
                    <a:noFill/>
                    <a:ln w="9525">
                      <a:noFill/>
                      <a:miter lim="800000"/>
                      <a:headEnd/>
                      <a:tailEnd/>
                    </a:ln>
                  </pic:spPr>
                </pic:pic>
              </a:graphicData>
            </a:graphic>
          </wp:inline>
        </w:drawing>
      </w:r>
    </w:p>
    <w:p w14:paraId="2355D8B4" w14:textId="3460ABBE" w:rsidR="00BC5834"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Fig. 4: The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analysis of the values of the diastolic blood pressures measured by manual mercury and digital or automated </w:t>
      </w:r>
      <w:proofErr w:type="spellStart"/>
      <w:r w:rsidRPr="006E50AB">
        <w:rPr>
          <w:rFonts w:ascii="Times New Roman" w:hAnsi="Times New Roman" w:cs="Times New Roman"/>
          <w:sz w:val="20"/>
          <w:szCs w:val="20"/>
        </w:rPr>
        <w:t>sphygmanometer</w:t>
      </w:r>
      <w:proofErr w:type="spellEnd"/>
      <w:r w:rsidRPr="006E50AB">
        <w:rPr>
          <w:rFonts w:ascii="Times New Roman" w:hAnsi="Times New Roman" w:cs="Times New Roman"/>
          <w:sz w:val="20"/>
          <w:szCs w:val="20"/>
        </w:rPr>
        <w:t>.</w:t>
      </w:r>
    </w:p>
    <w:p w14:paraId="7BA97AB3" w14:textId="77777777" w:rsidR="006E50AB" w:rsidRPr="006E50AB" w:rsidRDefault="006E50AB" w:rsidP="006E50AB">
      <w:pPr>
        <w:spacing w:after="0" w:line="360" w:lineRule="auto"/>
        <w:jc w:val="both"/>
        <w:rPr>
          <w:rFonts w:ascii="Times New Roman" w:hAnsi="Times New Roman" w:cs="Times New Roman"/>
          <w:sz w:val="20"/>
          <w:szCs w:val="20"/>
        </w:rPr>
      </w:pPr>
    </w:p>
    <w:p w14:paraId="2F672BC3"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Table 2: After applying Bland-Altman plot and Passing and </w:t>
      </w:r>
      <w:proofErr w:type="spellStart"/>
      <w:r w:rsidRPr="006E50AB">
        <w:rPr>
          <w:rFonts w:ascii="Times New Roman" w:hAnsi="Times New Roman" w:cs="Times New Roman"/>
          <w:sz w:val="20"/>
          <w:szCs w:val="20"/>
        </w:rPr>
        <w:t>Bablock</w:t>
      </w:r>
      <w:proofErr w:type="spellEnd"/>
      <w:r w:rsidRPr="006E50AB">
        <w:rPr>
          <w:rFonts w:ascii="Times New Roman" w:hAnsi="Times New Roman" w:cs="Times New Roman"/>
          <w:sz w:val="20"/>
          <w:szCs w:val="20"/>
        </w:rPr>
        <w:t xml:space="preserve"> regression the results </w:t>
      </w:r>
      <w:proofErr w:type="gramStart"/>
      <w:r w:rsidRPr="006E50AB">
        <w:rPr>
          <w:rFonts w:ascii="Times New Roman" w:hAnsi="Times New Roman" w:cs="Times New Roman"/>
          <w:sz w:val="20"/>
          <w:szCs w:val="20"/>
        </w:rPr>
        <w:t>were:-</w:t>
      </w:r>
      <w:proofErr w:type="gramEnd"/>
    </w:p>
    <w:tbl>
      <w:tblPr>
        <w:tblStyle w:val="TableGrid"/>
        <w:tblW w:w="9606" w:type="dxa"/>
        <w:tblLook w:val="04A0" w:firstRow="1" w:lastRow="0" w:firstColumn="1" w:lastColumn="0" w:noHBand="0" w:noVBand="1"/>
      </w:tblPr>
      <w:tblGrid>
        <w:gridCol w:w="817"/>
        <w:gridCol w:w="3119"/>
        <w:gridCol w:w="684"/>
        <w:gridCol w:w="2151"/>
        <w:gridCol w:w="2835"/>
      </w:tblGrid>
      <w:tr w:rsidR="00BC5834" w:rsidRPr="006E50AB" w14:paraId="658070A8" w14:textId="77777777" w:rsidTr="00B10828">
        <w:trPr>
          <w:trHeight w:val="557"/>
        </w:trPr>
        <w:tc>
          <w:tcPr>
            <w:tcW w:w="817" w:type="dxa"/>
          </w:tcPr>
          <w:p w14:paraId="24069E6D"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S. No.</w:t>
            </w:r>
          </w:p>
        </w:tc>
        <w:tc>
          <w:tcPr>
            <w:tcW w:w="3119" w:type="dxa"/>
          </w:tcPr>
          <w:p w14:paraId="2CF8731F"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Group</w:t>
            </w:r>
          </w:p>
        </w:tc>
        <w:tc>
          <w:tcPr>
            <w:tcW w:w="684" w:type="dxa"/>
          </w:tcPr>
          <w:p w14:paraId="52653697"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n</w:t>
            </w:r>
          </w:p>
        </w:tc>
        <w:tc>
          <w:tcPr>
            <w:tcW w:w="2151" w:type="dxa"/>
          </w:tcPr>
          <w:p w14:paraId="0FEC1FE4"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Arithmetic mean</w:t>
            </w:r>
          </w:p>
        </w:tc>
        <w:tc>
          <w:tcPr>
            <w:tcW w:w="2835" w:type="dxa"/>
            <w:vMerge w:val="restart"/>
          </w:tcPr>
          <w:p w14:paraId="709029EB" w14:textId="77777777" w:rsidR="00BC5834" w:rsidRPr="006E50AB" w:rsidRDefault="00BC5834" w:rsidP="006E50AB">
            <w:pPr>
              <w:spacing w:line="360" w:lineRule="auto"/>
              <w:jc w:val="both"/>
              <w:rPr>
                <w:rFonts w:ascii="Times New Roman" w:hAnsi="Times New Roman" w:cs="Times New Roman"/>
                <w:sz w:val="20"/>
                <w:szCs w:val="20"/>
              </w:rPr>
            </w:pPr>
          </w:p>
          <w:p w14:paraId="65A51022"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Spearman rank correlation coefficient </w:t>
            </w:r>
            <w:proofErr w:type="gramStart"/>
            <w:r w:rsidRPr="006E50AB">
              <w:rPr>
                <w:rFonts w:ascii="Times New Roman" w:hAnsi="Times New Roman" w:cs="Times New Roman"/>
                <w:sz w:val="20"/>
                <w:szCs w:val="20"/>
              </w:rPr>
              <w:t>=  0.841</w:t>
            </w:r>
            <w:proofErr w:type="gramEnd"/>
          </w:p>
          <w:p w14:paraId="0868DA9F" w14:textId="77777777" w:rsidR="00BC5834" w:rsidRPr="006E50AB" w:rsidRDefault="00BC5834" w:rsidP="006E50AB">
            <w:pPr>
              <w:spacing w:line="360" w:lineRule="auto"/>
              <w:jc w:val="both"/>
              <w:rPr>
                <w:rFonts w:ascii="Times New Roman" w:hAnsi="Times New Roman" w:cs="Times New Roman"/>
                <w:sz w:val="20"/>
                <w:szCs w:val="20"/>
              </w:rPr>
            </w:pPr>
          </w:p>
          <w:p w14:paraId="3997B950"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i/>
                <w:sz w:val="20"/>
                <w:szCs w:val="20"/>
              </w:rPr>
              <w:t>p</w:t>
            </w:r>
            <w:r w:rsidRPr="006E50AB">
              <w:rPr>
                <w:rFonts w:ascii="Times New Roman" w:hAnsi="Times New Roman" w:cs="Times New Roman"/>
                <w:sz w:val="20"/>
                <w:szCs w:val="20"/>
              </w:rPr>
              <w:t xml:space="preserve"> &lt; 0.0001</w:t>
            </w:r>
          </w:p>
          <w:p w14:paraId="0CAD0AB5"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(Considered extremely significant).</w:t>
            </w:r>
          </w:p>
        </w:tc>
      </w:tr>
      <w:tr w:rsidR="00BC5834" w:rsidRPr="006E50AB" w14:paraId="0C53A197" w14:textId="77777777" w:rsidTr="00B10828">
        <w:trPr>
          <w:trHeight w:val="844"/>
        </w:trPr>
        <w:tc>
          <w:tcPr>
            <w:tcW w:w="817" w:type="dxa"/>
          </w:tcPr>
          <w:p w14:paraId="0B6ED1FF"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1.</w:t>
            </w:r>
          </w:p>
        </w:tc>
        <w:tc>
          <w:tcPr>
            <w:tcW w:w="3119" w:type="dxa"/>
          </w:tcPr>
          <w:p w14:paraId="357AEBDE"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Diastolic blood pressure measured by manual mercury sphygmomanometer</w:t>
            </w:r>
          </w:p>
        </w:tc>
        <w:tc>
          <w:tcPr>
            <w:tcW w:w="684" w:type="dxa"/>
          </w:tcPr>
          <w:p w14:paraId="47B78162"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204</w:t>
            </w:r>
          </w:p>
        </w:tc>
        <w:tc>
          <w:tcPr>
            <w:tcW w:w="2151" w:type="dxa"/>
          </w:tcPr>
          <w:p w14:paraId="65EB6F5B"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77.16</w:t>
            </w:r>
          </w:p>
        </w:tc>
        <w:tc>
          <w:tcPr>
            <w:tcW w:w="2835" w:type="dxa"/>
            <w:vMerge/>
          </w:tcPr>
          <w:p w14:paraId="141BDF56" w14:textId="77777777" w:rsidR="00BC5834" w:rsidRPr="006E50AB" w:rsidRDefault="00BC5834" w:rsidP="006E50AB">
            <w:pPr>
              <w:spacing w:line="360" w:lineRule="auto"/>
              <w:jc w:val="both"/>
              <w:rPr>
                <w:rFonts w:ascii="Times New Roman" w:hAnsi="Times New Roman" w:cs="Times New Roman"/>
                <w:sz w:val="20"/>
                <w:szCs w:val="20"/>
              </w:rPr>
            </w:pPr>
          </w:p>
        </w:tc>
      </w:tr>
      <w:tr w:rsidR="00BC5834" w:rsidRPr="006E50AB" w14:paraId="4B95FBD6" w14:textId="77777777" w:rsidTr="00B10828">
        <w:trPr>
          <w:trHeight w:val="846"/>
        </w:trPr>
        <w:tc>
          <w:tcPr>
            <w:tcW w:w="817" w:type="dxa"/>
          </w:tcPr>
          <w:p w14:paraId="7F6ACBEF"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w:t>
            </w:r>
          </w:p>
        </w:tc>
        <w:tc>
          <w:tcPr>
            <w:tcW w:w="3119" w:type="dxa"/>
          </w:tcPr>
          <w:p w14:paraId="3F1E84DD"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Diastolic blood pressure measured by digital or aneroid sphygmomanometer</w:t>
            </w:r>
          </w:p>
        </w:tc>
        <w:tc>
          <w:tcPr>
            <w:tcW w:w="684" w:type="dxa"/>
          </w:tcPr>
          <w:p w14:paraId="10DBE1A3"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204</w:t>
            </w:r>
          </w:p>
        </w:tc>
        <w:tc>
          <w:tcPr>
            <w:tcW w:w="2151" w:type="dxa"/>
          </w:tcPr>
          <w:p w14:paraId="5E6BEB67" w14:textId="77777777" w:rsidR="00BC5834" w:rsidRPr="006E50AB" w:rsidRDefault="00BC5834" w:rsidP="006E50AB">
            <w:pPr>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78.97</w:t>
            </w:r>
          </w:p>
        </w:tc>
        <w:tc>
          <w:tcPr>
            <w:tcW w:w="2835" w:type="dxa"/>
            <w:vMerge/>
          </w:tcPr>
          <w:p w14:paraId="6D32A94E" w14:textId="77777777" w:rsidR="00BC5834" w:rsidRPr="006E50AB" w:rsidRDefault="00BC5834" w:rsidP="006E50AB">
            <w:pPr>
              <w:spacing w:line="360" w:lineRule="auto"/>
              <w:jc w:val="both"/>
              <w:rPr>
                <w:rFonts w:ascii="Times New Roman" w:hAnsi="Times New Roman" w:cs="Times New Roman"/>
                <w:sz w:val="20"/>
                <w:szCs w:val="20"/>
              </w:rPr>
            </w:pPr>
          </w:p>
        </w:tc>
      </w:tr>
    </w:tbl>
    <w:p w14:paraId="53EB2D2A" w14:textId="126E0171" w:rsidR="00BC5834" w:rsidRDefault="00BC5834" w:rsidP="006E50AB">
      <w:pPr>
        <w:spacing w:after="0" w:line="360" w:lineRule="auto"/>
        <w:jc w:val="both"/>
        <w:rPr>
          <w:rFonts w:ascii="Times New Roman" w:hAnsi="Times New Roman" w:cs="Times New Roman"/>
          <w:sz w:val="20"/>
          <w:szCs w:val="20"/>
        </w:rPr>
      </w:pPr>
    </w:p>
    <w:p w14:paraId="213A0A52" w14:textId="4AAA9D17" w:rsidR="006E50AB" w:rsidRDefault="006E50AB" w:rsidP="006E50AB">
      <w:pPr>
        <w:spacing w:after="0" w:line="360" w:lineRule="auto"/>
        <w:jc w:val="both"/>
        <w:rPr>
          <w:rFonts w:ascii="Times New Roman" w:hAnsi="Times New Roman" w:cs="Times New Roman"/>
          <w:sz w:val="20"/>
          <w:szCs w:val="20"/>
        </w:rPr>
      </w:pPr>
    </w:p>
    <w:p w14:paraId="0E596921" w14:textId="77777777" w:rsidR="006E50AB" w:rsidRPr="006E50AB" w:rsidRDefault="006E50AB" w:rsidP="006E50AB">
      <w:pPr>
        <w:spacing w:after="0" w:line="360" w:lineRule="auto"/>
        <w:jc w:val="both"/>
        <w:rPr>
          <w:rFonts w:ascii="Times New Roman" w:hAnsi="Times New Roman" w:cs="Times New Roman"/>
          <w:sz w:val="20"/>
          <w:szCs w:val="20"/>
        </w:rPr>
      </w:pPr>
    </w:p>
    <w:p w14:paraId="003077BB"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33BF67C3" wp14:editId="4816169B">
            <wp:extent cx="3554730" cy="2275840"/>
            <wp:effectExtent l="0" t="0" r="7620" b="1016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6E01BF" w14:textId="74691181" w:rsidR="00BC5834"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Fig. 5: This figure shows the mean of systolic blood pressure values measured by mercury and automated sphygmomanometer.</w:t>
      </w:r>
    </w:p>
    <w:p w14:paraId="7DD182A9" w14:textId="698E96E3" w:rsidR="006E50AB" w:rsidRDefault="006E50AB" w:rsidP="006E50AB">
      <w:pPr>
        <w:spacing w:after="0" w:line="360" w:lineRule="auto"/>
        <w:jc w:val="both"/>
        <w:rPr>
          <w:rFonts w:ascii="Times New Roman" w:hAnsi="Times New Roman" w:cs="Times New Roman"/>
          <w:sz w:val="20"/>
          <w:szCs w:val="20"/>
        </w:rPr>
      </w:pPr>
    </w:p>
    <w:p w14:paraId="1E3F684B" w14:textId="0190D952" w:rsidR="006E50AB" w:rsidRDefault="006E50AB" w:rsidP="006E50AB">
      <w:pPr>
        <w:spacing w:after="0" w:line="360" w:lineRule="auto"/>
        <w:jc w:val="both"/>
        <w:rPr>
          <w:rFonts w:ascii="Times New Roman" w:hAnsi="Times New Roman" w:cs="Times New Roman"/>
          <w:sz w:val="20"/>
          <w:szCs w:val="20"/>
        </w:rPr>
      </w:pPr>
    </w:p>
    <w:p w14:paraId="2CEDCAA0" w14:textId="77777777" w:rsidR="006E50AB" w:rsidRPr="006E50AB" w:rsidRDefault="006E50AB" w:rsidP="006E50AB">
      <w:pPr>
        <w:spacing w:after="0" w:line="360" w:lineRule="auto"/>
        <w:jc w:val="both"/>
        <w:rPr>
          <w:rFonts w:ascii="Times New Roman" w:hAnsi="Times New Roman" w:cs="Times New Roman"/>
          <w:sz w:val="20"/>
          <w:szCs w:val="20"/>
        </w:rPr>
      </w:pPr>
    </w:p>
    <w:p w14:paraId="3D45DACC"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noProof/>
          <w:sz w:val="20"/>
          <w:szCs w:val="20"/>
          <w:lang w:eastAsia="en-IN"/>
        </w:rPr>
        <w:drawing>
          <wp:inline distT="0" distB="0" distL="0" distR="0" wp14:anchorId="7E29D383" wp14:editId="6E9C11F0">
            <wp:extent cx="3394710" cy="2258695"/>
            <wp:effectExtent l="0" t="0" r="15240"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E7A73D" w14:textId="77777777" w:rsidR="00BC5834" w:rsidRPr="006E50AB" w:rsidRDefault="00BC5834"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Fig. 6: This figure shows the arithmetic mean of diastolic blood pressure values measured by mercury and automated sphygmomanometer. </w:t>
      </w:r>
    </w:p>
    <w:p w14:paraId="0CD05BC9" w14:textId="77777777" w:rsidR="008A410A" w:rsidRPr="006E50AB" w:rsidRDefault="008A410A" w:rsidP="006E50AB">
      <w:pPr>
        <w:spacing w:after="0" w:line="360" w:lineRule="auto"/>
        <w:jc w:val="both"/>
        <w:rPr>
          <w:rFonts w:ascii="Times New Roman" w:hAnsi="Times New Roman" w:cs="Times New Roman"/>
          <w:b/>
          <w:sz w:val="20"/>
          <w:szCs w:val="20"/>
        </w:rPr>
      </w:pPr>
    </w:p>
    <w:p w14:paraId="305DE58B" w14:textId="77777777" w:rsidR="00510B81" w:rsidRPr="006E50AB" w:rsidRDefault="000F38BB" w:rsidP="006E50AB">
      <w:pPr>
        <w:spacing w:after="0" w:line="360" w:lineRule="auto"/>
        <w:jc w:val="both"/>
        <w:rPr>
          <w:rFonts w:ascii="Times New Roman" w:hAnsi="Times New Roman" w:cs="Times New Roman"/>
          <w:b/>
          <w:sz w:val="20"/>
          <w:szCs w:val="20"/>
        </w:rPr>
      </w:pPr>
      <w:r w:rsidRPr="006E50AB">
        <w:rPr>
          <w:rFonts w:ascii="Times New Roman" w:hAnsi="Times New Roman" w:cs="Times New Roman"/>
          <w:b/>
          <w:sz w:val="20"/>
          <w:szCs w:val="20"/>
        </w:rPr>
        <w:t>Discussion</w:t>
      </w:r>
    </w:p>
    <w:p w14:paraId="1D3BCFD4" w14:textId="77777777" w:rsidR="00510B81" w:rsidRPr="006E50AB" w:rsidRDefault="00510B81" w:rsidP="006E50AB">
      <w:pPr>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Arterial blood pressure measurement in an accurate way is very important as deviations from its expected normal range invites trouble and even may pose a threat to one’s life. </w:t>
      </w:r>
      <w:r w:rsidRPr="006E50AB">
        <w:rPr>
          <w:rFonts w:ascii="Times New Roman" w:hAnsi="Times New Roman" w:cs="Times New Roman"/>
          <w:color w:val="000000"/>
          <w:sz w:val="20"/>
          <w:szCs w:val="20"/>
        </w:rPr>
        <w:t xml:space="preserve">Accurate and precise blood pressure measurement plays a crucial role in controlling the menace of hypertension as early diagnosis of hypertension is essential for timely management and prevention of its complications. Uncontrolled blood pressure may lead to </w:t>
      </w:r>
      <w:proofErr w:type="spellStart"/>
      <w:r w:rsidRPr="006E50AB">
        <w:rPr>
          <w:rFonts w:ascii="Times New Roman" w:hAnsi="Times New Roman" w:cs="Times New Roman"/>
          <w:color w:val="000000"/>
          <w:sz w:val="20"/>
          <w:szCs w:val="20"/>
        </w:rPr>
        <w:t>cerebro</w:t>
      </w:r>
      <w:proofErr w:type="spellEnd"/>
      <w:r w:rsidR="00D11CCA" w:rsidRPr="006E50AB">
        <w:rPr>
          <w:rFonts w:ascii="Times New Roman" w:hAnsi="Times New Roman" w:cs="Times New Roman"/>
          <w:color w:val="000000"/>
          <w:sz w:val="20"/>
          <w:szCs w:val="20"/>
        </w:rPr>
        <w:t>-</w:t>
      </w:r>
      <w:r w:rsidRPr="006E50AB">
        <w:rPr>
          <w:rFonts w:ascii="Times New Roman" w:hAnsi="Times New Roman" w:cs="Times New Roman"/>
          <w:color w:val="000000"/>
          <w:sz w:val="20"/>
          <w:szCs w:val="20"/>
        </w:rPr>
        <w:t xml:space="preserve">vascular accidents, coronary heart disease to name a few and also the study by </w:t>
      </w:r>
      <w:proofErr w:type="spellStart"/>
      <w:r w:rsidRPr="006E50AB">
        <w:rPr>
          <w:rFonts w:ascii="Times New Roman" w:hAnsi="Times New Roman" w:cs="Times New Roman"/>
          <w:color w:val="000000"/>
          <w:sz w:val="20"/>
          <w:szCs w:val="20"/>
        </w:rPr>
        <w:t>Gogoi</w:t>
      </w:r>
      <w:proofErr w:type="spellEnd"/>
      <w:r w:rsidR="00E02622" w:rsidRPr="006E50AB">
        <w:rPr>
          <w:rFonts w:ascii="Times New Roman" w:hAnsi="Times New Roman" w:cs="Times New Roman"/>
          <w:color w:val="000000"/>
          <w:sz w:val="20"/>
          <w:szCs w:val="20"/>
        </w:rPr>
        <w:t xml:space="preserve"> et al. and some other researchers </w:t>
      </w:r>
      <w:r w:rsidRPr="006E50AB">
        <w:rPr>
          <w:rFonts w:ascii="Times New Roman" w:hAnsi="Times New Roman" w:cs="Times New Roman"/>
          <w:color w:val="000000"/>
          <w:sz w:val="20"/>
          <w:szCs w:val="20"/>
        </w:rPr>
        <w:t>noted that mental stress and anxiety associated with hypertension may lead to depression as it is an important factor of its prevalence</w:t>
      </w:r>
      <w:r w:rsidRPr="006E50AB">
        <w:rPr>
          <w:rFonts w:ascii="Times New Roman" w:hAnsi="Times New Roman" w:cs="Times New Roman"/>
          <w:color w:val="000000"/>
          <w:sz w:val="20"/>
          <w:szCs w:val="20"/>
          <w:vertAlign w:val="superscript"/>
        </w:rPr>
        <w:t>19</w:t>
      </w:r>
      <w:r w:rsidRPr="006E50AB">
        <w:rPr>
          <w:rFonts w:ascii="Times New Roman" w:hAnsi="Times New Roman" w:cs="Times New Roman"/>
          <w:color w:val="000000"/>
          <w:sz w:val="20"/>
          <w:szCs w:val="20"/>
        </w:rPr>
        <w:t>.</w:t>
      </w:r>
    </w:p>
    <w:p w14:paraId="1AA0B2B0" w14:textId="77777777" w:rsidR="00510B81" w:rsidRPr="006E50AB" w:rsidRDefault="00E02622" w:rsidP="006E50AB">
      <w:pPr>
        <w:spacing w:after="0" w:line="360" w:lineRule="auto"/>
        <w:ind w:firstLine="720"/>
        <w:jc w:val="both"/>
        <w:rPr>
          <w:rFonts w:ascii="Times New Roman" w:hAnsi="Times New Roman" w:cs="Times New Roman"/>
          <w:sz w:val="20"/>
          <w:szCs w:val="20"/>
        </w:rPr>
      </w:pPr>
      <w:r w:rsidRPr="006E50AB">
        <w:rPr>
          <w:rFonts w:ascii="Times New Roman" w:eastAsia="MinionPro-Regular" w:hAnsi="Times New Roman" w:cs="Times New Roman"/>
          <w:sz w:val="20"/>
          <w:szCs w:val="20"/>
        </w:rPr>
        <w:t xml:space="preserve">It is </w:t>
      </w:r>
      <w:r w:rsidR="00510B81" w:rsidRPr="006E50AB">
        <w:rPr>
          <w:rFonts w:ascii="Times New Roman" w:eastAsia="MinionPro-Regular" w:hAnsi="Times New Roman" w:cs="Times New Roman"/>
          <w:sz w:val="20"/>
          <w:szCs w:val="20"/>
        </w:rPr>
        <w:t>generally</w:t>
      </w:r>
      <w:r w:rsidRPr="006E50AB">
        <w:rPr>
          <w:rFonts w:ascii="Times New Roman" w:eastAsia="MinionPro-Regular" w:hAnsi="Times New Roman" w:cs="Times New Roman"/>
          <w:sz w:val="20"/>
          <w:szCs w:val="20"/>
        </w:rPr>
        <w:t xml:space="preserve"> observed</w:t>
      </w:r>
      <w:r w:rsidR="00510B81" w:rsidRPr="006E50AB">
        <w:rPr>
          <w:rFonts w:ascii="Times New Roman" w:eastAsia="MinionPro-Regular" w:hAnsi="Times New Roman" w:cs="Times New Roman"/>
          <w:sz w:val="20"/>
          <w:szCs w:val="20"/>
        </w:rPr>
        <w:t xml:space="preserve"> that the community level blo</w:t>
      </w:r>
      <w:r w:rsidRPr="006E50AB">
        <w:rPr>
          <w:rFonts w:ascii="Times New Roman" w:eastAsia="MinionPro-Regular" w:hAnsi="Times New Roman" w:cs="Times New Roman"/>
          <w:sz w:val="20"/>
          <w:szCs w:val="20"/>
        </w:rPr>
        <w:t>od pressure surveys are</w:t>
      </w:r>
      <w:r w:rsidR="00510B81" w:rsidRPr="006E50AB">
        <w:rPr>
          <w:rFonts w:ascii="Times New Roman" w:eastAsia="MinionPro-Regular" w:hAnsi="Times New Roman" w:cs="Times New Roman"/>
          <w:sz w:val="20"/>
          <w:szCs w:val="20"/>
        </w:rPr>
        <w:t xml:space="preserve"> generally been performed using the conventional mercury sphygmomanometer and for this t</w:t>
      </w:r>
      <w:r w:rsidRPr="006E50AB">
        <w:rPr>
          <w:rFonts w:ascii="Times New Roman" w:eastAsia="MinionPro-Regular" w:hAnsi="Times New Roman" w:cs="Times New Roman"/>
          <w:sz w:val="20"/>
          <w:szCs w:val="20"/>
        </w:rPr>
        <w:t xml:space="preserve">he health professionals </w:t>
      </w:r>
      <w:r w:rsidR="00510B81" w:rsidRPr="006E50AB">
        <w:rPr>
          <w:rFonts w:ascii="Times New Roman" w:eastAsia="MinionPro-Regular" w:hAnsi="Times New Roman" w:cs="Times New Roman"/>
          <w:sz w:val="20"/>
          <w:szCs w:val="20"/>
        </w:rPr>
        <w:t>undergo rigorous and extensive training to standardize blood pressure measurement procedures to ensure continued compliance with the study protocol for blood pressure measurement until the survey is completed so that the blood pressure measurements of a very large number of subjects are accurately done. The net result is an estimate of the status of blood pressure of a population based upon conventional blood pressure readings, but obtained at great expense with extensive human resource efforts in train</w:t>
      </w:r>
      <w:r w:rsidRPr="006E50AB">
        <w:rPr>
          <w:rFonts w:ascii="Times New Roman" w:eastAsia="MinionPro-Regular" w:hAnsi="Times New Roman" w:cs="Times New Roman"/>
          <w:sz w:val="20"/>
          <w:szCs w:val="20"/>
        </w:rPr>
        <w:t xml:space="preserve">ing and execution. Thus, </w:t>
      </w:r>
      <w:r w:rsidR="00510B81" w:rsidRPr="006E50AB">
        <w:rPr>
          <w:rFonts w:ascii="Times New Roman" w:eastAsia="MinionPro-Regular" w:hAnsi="Times New Roman" w:cs="Times New Roman"/>
          <w:sz w:val="20"/>
          <w:szCs w:val="20"/>
        </w:rPr>
        <w:t xml:space="preserve">to simplify the tiring process of evaluating the blood pressure status of a </w:t>
      </w:r>
      <w:r w:rsidRPr="006E50AB">
        <w:rPr>
          <w:rFonts w:ascii="Times New Roman" w:eastAsia="MinionPro-Regular" w:hAnsi="Times New Roman" w:cs="Times New Roman"/>
          <w:sz w:val="20"/>
          <w:szCs w:val="20"/>
        </w:rPr>
        <w:t xml:space="preserve">huge population </w:t>
      </w:r>
      <w:r w:rsidR="00510B81" w:rsidRPr="006E50AB">
        <w:rPr>
          <w:rFonts w:ascii="Times New Roman" w:eastAsia="MinionPro-Regular" w:hAnsi="Times New Roman" w:cs="Times New Roman"/>
          <w:sz w:val="20"/>
          <w:szCs w:val="20"/>
        </w:rPr>
        <w:t>an attractive alternative method is the use of a validated automated sphygmomanometer designed specifically for the</w:t>
      </w:r>
      <w:r w:rsidRPr="006E50AB">
        <w:rPr>
          <w:rFonts w:ascii="Times New Roman" w:eastAsia="MinionPro-Regular" w:hAnsi="Times New Roman" w:cs="Times New Roman"/>
          <w:sz w:val="20"/>
          <w:szCs w:val="20"/>
        </w:rPr>
        <w:t xml:space="preserve"> office, ambulatory and </w:t>
      </w:r>
      <w:r w:rsidR="00510B81" w:rsidRPr="006E50AB">
        <w:rPr>
          <w:rFonts w:ascii="Times New Roman" w:eastAsia="MinionPro-Regular" w:hAnsi="Times New Roman" w:cs="Times New Roman"/>
          <w:sz w:val="20"/>
          <w:szCs w:val="20"/>
        </w:rPr>
        <w:t>clinical setting</w:t>
      </w:r>
      <w:r w:rsidRPr="006E50AB">
        <w:rPr>
          <w:rFonts w:ascii="Times New Roman" w:eastAsia="MinionPro-Regular" w:hAnsi="Times New Roman" w:cs="Times New Roman"/>
          <w:sz w:val="20"/>
          <w:szCs w:val="20"/>
        </w:rPr>
        <w:t>s</w:t>
      </w:r>
      <w:r w:rsidR="00510B81" w:rsidRPr="006E50AB">
        <w:rPr>
          <w:rFonts w:ascii="Times New Roman" w:eastAsia="MinionPro-Regular" w:hAnsi="Times New Roman" w:cs="Times New Roman"/>
          <w:sz w:val="20"/>
          <w:szCs w:val="20"/>
          <w:vertAlign w:val="superscript"/>
        </w:rPr>
        <w:t>16</w:t>
      </w:r>
      <w:r w:rsidR="00510B81" w:rsidRPr="006E50AB">
        <w:rPr>
          <w:rFonts w:ascii="Times New Roman" w:eastAsia="MinionPro-Regular" w:hAnsi="Times New Roman" w:cs="Times New Roman"/>
          <w:sz w:val="20"/>
          <w:szCs w:val="20"/>
        </w:rPr>
        <w:t>.</w:t>
      </w:r>
      <w:r w:rsidR="00510B81" w:rsidRPr="006E50AB">
        <w:rPr>
          <w:rFonts w:ascii="Times New Roman" w:hAnsi="Times New Roman" w:cs="Times New Roman"/>
          <w:sz w:val="20"/>
          <w:szCs w:val="20"/>
        </w:rPr>
        <w:t xml:space="preserve"> Mercury sphygmomanometers have been used for more than one hundred years and regarding to advances in blood pressure recording methods, mercury </w:t>
      </w:r>
      <w:proofErr w:type="spellStart"/>
      <w:r w:rsidR="00510B81" w:rsidRPr="006E50AB">
        <w:rPr>
          <w:rFonts w:ascii="Times New Roman" w:hAnsi="Times New Roman" w:cs="Times New Roman"/>
          <w:sz w:val="20"/>
          <w:szCs w:val="20"/>
        </w:rPr>
        <w:t>sphygmomanometry</w:t>
      </w:r>
      <w:proofErr w:type="spellEnd"/>
      <w:r w:rsidR="00510B81" w:rsidRPr="006E50AB">
        <w:rPr>
          <w:rFonts w:ascii="Times New Roman" w:hAnsi="Times New Roman" w:cs="Times New Roman"/>
          <w:sz w:val="20"/>
          <w:szCs w:val="20"/>
        </w:rPr>
        <w:t xml:space="preserve"> seemed to have been removed from the clinics, </w:t>
      </w:r>
      <w:proofErr w:type="gramStart"/>
      <w:r w:rsidR="00510B81" w:rsidRPr="006E50AB">
        <w:rPr>
          <w:rFonts w:ascii="Times New Roman" w:hAnsi="Times New Roman" w:cs="Times New Roman"/>
          <w:sz w:val="20"/>
          <w:szCs w:val="20"/>
        </w:rPr>
        <w:t>but,</w:t>
      </w:r>
      <w:proofErr w:type="gramEnd"/>
      <w:r w:rsidR="00510B81" w:rsidRPr="006E50AB">
        <w:rPr>
          <w:rFonts w:ascii="Times New Roman" w:hAnsi="Times New Roman" w:cs="Times New Roman"/>
          <w:sz w:val="20"/>
          <w:szCs w:val="20"/>
        </w:rPr>
        <w:t xml:space="preserve"> mercury sphygmomanometer remains available as a reference standard until an alternative device is recognized as much</w:t>
      </w:r>
      <w:r w:rsidR="00510B81" w:rsidRPr="006E50AB">
        <w:rPr>
          <w:rFonts w:ascii="Times New Roman" w:hAnsi="Times New Roman" w:cs="Times New Roman"/>
          <w:sz w:val="20"/>
          <w:szCs w:val="20"/>
          <w:vertAlign w:val="superscript"/>
        </w:rPr>
        <w:t>14</w:t>
      </w:r>
      <w:r w:rsidR="00510B81" w:rsidRPr="006E50AB">
        <w:rPr>
          <w:rFonts w:ascii="Times New Roman" w:hAnsi="Times New Roman" w:cs="Times New Roman"/>
          <w:sz w:val="20"/>
          <w:szCs w:val="20"/>
        </w:rPr>
        <w:t xml:space="preserve">. </w:t>
      </w:r>
      <w:r w:rsidR="00510B81" w:rsidRPr="006E50AB">
        <w:rPr>
          <w:rFonts w:ascii="Times New Roman" w:hAnsi="Times New Roman" w:cs="Times New Roman"/>
          <w:color w:val="000000"/>
          <w:sz w:val="20"/>
          <w:szCs w:val="20"/>
        </w:rPr>
        <w:t xml:space="preserve">However, in the recent past </w:t>
      </w:r>
      <w:proofErr w:type="spellStart"/>
      <w:r w:rsidR="00510B81" w:rsidRPr="006E50AB">
        <w:rPr>
          <w:rFonts w:ascii="Times New Roman" w:hAnsi="Times New Roman" w:cs="Times New Roman"/>
          <w:color w:val="000000"/>
          <w:sz w:val="20"/>
          <w:szCs w:val="20"/>
        </w:rPr>
        <w:t>oscillometric</w:t>
      </w:r>
      <w:proofErr w:type="spellEnd"/>
      <w:r w:rsidR="00510B81" w:rsidRPr="006E50AB">
        <w:rPr>
          <w:rFonts w:ascii="Times New Roman" w:hAnsi="Times New Roman" w:cs="Times New Roman"/>
          <w:color w:val="000000"/>
          <w:sz w:val="20"/>
          <w:szCs w:val="20"/>
        </w:rPr>
        <w:t xml:space="preserve"> equipment had gain importance</w:t>
      </w:r>
      <w:r w:rsidR="00510B81" w:rsidRPr="006E50AB">
        <w:rPr>
          <w:rFonts w:ascii="Times New Roman" w:hAnsi="Times New Roman" w:cs="Times New Roman"/>
          <w:color w:val="000000"/>
          <w:sz w:val="20"/>
          <w:szCs w:val="20"/>
          <w:vertAlign w:val="superscript"/>
        </w:rPr>
        <w:t>20</w:t>
      </w:r>
      <w:r w:rsidR="00510B81" w:rsidRPr="006E50AB">
        <w:rPr>
          <w:rFonts w:ascii="Times New Roman" w:hAnsi="Times New Roman" w:cs="Times New Roman"/>
          <w:color w:val="000000"/>
          <w:sz w:val="20"/>
          <w:szCs w:val="20"/>
        </w:rPr>
        <w:t>.</w:t>
      </w:r>
      <w:r w:rsidR="00510B81" w:rsidRPr="006E50AB">
        <w:rPr>
          <w:rFonts w:ascii="Times New Roman" w:hAnsi="Times New Roman" w:cs="Times New Roman"/>
          <w:sz w:val="20"/>
          <w:szCs w:val="20"/>
        </w:rPr>
        <w:t xml:space="preserve"> Also, previous studies have suggested that mean blood pressure readings by automated sphygmomanometer have exhibited a close approximation to the conventional manual blood pressure readings in different validation studies</w:t>
      </w:r>
      <w:r w:rsidR="00510B81" w:rsidRPr="006E50AB">
        <w:rPr>
          <w:rFonts w:ascii="Times New Roman" w:hAnsi="Times New Roman" w:cs="Times New Roman"/>
          <w:sz w:val="20"/>
          <w:szCs w:val="20"/>
          <w:vertAlign w:val="superscript"/>
        </w:rPr>
        <w:t>21</w:t>
      </w:r>
      <w:r w:rsidR="00510B81" w:rsidRPr="006E50AB">
        <w:rPr>
          <w:rFonts w:ascii="Times New Roman" w:hAnsi="Times New Roman" w:cs="Times New Roman"/>
          <w:sz w:val="20"/>
          <w:szCs w:val="20"/>
        </w:rPr>
        <w:t xml:space="preserve"> and clinical practice</w:t>
      </w:r>
      <w:r w:rsidR="00510B81" w:rsidRPr="006E50AB">
        <w:rPr>
          <w:rFonts w:ascii="Times New Roman" w:hAnsi="Times New Roman" w:cs="Times New Roman"/>
          <w:sz w:val="20"/>
          <w:szCs w:val="20"/>
          <w:vertAlign w:val="superscript"/>
        </w:rPr>
        <w:t>22</w:t>
      </w:r>
      <w:r w:rsidR="00510B81" w:rsidRPr="006E50AB">
        <w:rPr>
          <w:rFonts w:ascii="Times New Roman" w:hAnsi="Times New Roman" w:cs="Times New Roman"/>
          <w:sz w:val="20"/>
          <w:szCs w:val="20"/>
        </w:rPr>
        <w:t xml:space="preserve">.     </w:t>
      </w:r>
    </w:p>
    <w:p w14:paraId="21F3C608" w14:textId="77777777" w:rsidR="00510B81" w:rsidRPr="006E50AB" w:rsidRDefault="00510B81" w:rsidP="006E50AB">
      <w:pPr>
        <w:spacing w:after="0" w:line="360" w:lineRule="auto"/>
        <w:ind w:firstLine="720"/>
        <w:jc w:val="both"/>
        <w:rPr>
          <w:rFonts w:ascii="Times New Roman" w:eastAsia="MinionPro-Regular" w:hAnsi="Times New Roman" w:cs="Times New Roman"/>
          <w:sz w:val="20"/>
          <w:szCs w:val="20"/>
        </w:rPr>
      </w:pPr>
      <w:r w:rsidRPr="006E50AB">
        <w:rPr>
          <w:rFonts w:ascii="Times New Roman" w:hAnsi="Times New Roman" w:cs="Times New Roman"/>
          <w:sz w:val="20"/>
          <w:szCs w:val="20"/>
        </w:rPr>
        <w:t>S</w:t>
      </w:r>
      <w:r w:rsidR="003E0BC1" w:rsidRPr="006E50AB">
        <w:rPr>
          <w:rFonts w:ascii="Times New Roman" w:hAnsi="Times New Roman" w:cs="Times New Roman"/>
          <w:sz w:val="20"/>
          <w:szCs w:val="20"/>
        </w:rPr>
        <w:t xml:space="preserve">ome studies </w:t>
      </w:r>
      <w:r w:rsidRPr="006E50AB">
        <w:rPr>
          <w:rFonts w:ascii="Times New Roman" w:eastAsia="MinionPro-Regular" w:hAnsi="Times New Roman" w:cs="Times New Roman"/>
          <w:sz w:val="20"/>
          <w:szCs w:val="20"/>
        </w:rPr>
        <w:t>have demonstr</w:t>
      </w:r>
      <w:r w:rsidR="003E0BC1" w:rsidRPr="006E50AB">
        <w:rPr>
          <w:rFonts w:ascii="Times New Roman" w:eastAsia="MinionPro-Regular" w:hAnsi="Times New Roman" w:cs="Times New Roman"/>
          <w:sz w:val="20"/>
          <w:szCs w:val="20"/>
        </w:rPr>
        <w:t xml:space="preserve">ated that conventional readings by using mercury sphygmomanometer can be replaced by a </w:t>
      </w:r>
      <w:proofErr w:type="gramStart"/>
      <w:r w:rsidR="003E0BC1" w:rsidRPr="006E50AB">
        <w:rPr>
          <w:rFonts w:ascii="Times New Roman" w:eastAsia="MinionPro-Regular" w:hAnsi="Times New Roman" w:cs="Times New Roman"/>
          <w:sz w:val="20"/>
          <w:szCs w:val="20"/>
        </w:rPr>
        <w:t xml:space="preserve">validated </w:t>
      </w:r>
      <w:r w:rsidRPr="006E50AB">
        <w:rPr>
          <w:rFonts w:ascii="Times New Roman" w:eastAsia="MinionPro-Regular" w:hAnsi="Times New Roman" w:cs="Times New Roman"/>
          <w:sz w:val="20"/>
          <w:szCs w:val="20"/>
        </w:rPr>
        <w:t xml:space="preserve"> automated</w:t>
      </w:r>
      <w:proofErr w:type="gramEnd"/>
      <w:r w:rsidRPr="006E50AB">
        <w:rPr>
          <w:rFonts w:ascii="Times New Roman" w:eastAsia="MinionPro-Regular" w:hAnsi="Times New Roman" w:cs="Times New Roman"/>
          <w:sz w:val="20"/>
          <w:szCs w:val="20"/>
        </w:rPr>
        <w:t xml:space="preserve"> recorder</w:t>
      </w:r>
      <w:r w:rsidRPr="006E50AB">
        <w:rPr>
          <w:rFonts w:ascii="Times New Roman" w:eastAsia="MinionPro-Regular" w:hAnsi="Times New Roman" w:cs="Times New Roman"/>
          <w:sz w:val="20"/>
          <w:szCs w:val="20"/>
          <w:vertAlign w:val="superscript"/>
        </w:rPr>
        <w:t>16</w:t>
      </w:r>
      <w:r w:rsidRPr="006E50AB">
        <w:rPr>
          <w:rFonts w:ascii="Times New Roman" w:eastAsia="MinionPro-Regular" w:hAnsi="Times New Roman" w:cs="Times New Roman"/>
          <w:sz w:val="20"/>
          <w:szCs w:val="20"/>
        </w:rPr>
        <w:t xml:space="preserve">. </w:t>
      </w:r>
      <w:r w:rsidR="003E0BC1" w:rsidRPr="006E50AB">
        <w:rPr>
          <w:rFonts w:ascii="Times New Roman" w:hAnsi="Times New Roman" w:cs="Times New Roman"/>
          <w:color w:val="000000"/>
          <w:sz w:val="20"/>
          <w:szCs w:val="20"/>
        </w:rPr>
        <w:t>S</w:t>
      </w:r>
      <w:r w:rsidR="00E02622" w:rsidRPr="006E50AB">
        <w:rPr>
          <w:rFonts w:ascii="Times New Roman" w:hAnsi="Times New Roman" w:cs="Times New Roman"/>
          <w:color w:val="000000"/>
          <w:sz w:val="20"/>
          <w:szCs w:val="20"/>
        </w:rPr>
        <w:t>everal</w:t>
      </w:r>
      <w:r w:rsidR="003E0BC1" w:rsidRPr="006E50AB">
        <w:rPr>
          <w:rFonts w:ascii="Times New Roman" w:hAnsi="Times New Roman" w:cs="Times New Roman"/>
          <w:color w:val="000000"/>
          <w:sz w:val="20"/>
          <w:szCs w:val="20"/>
        </w:rPr>
        <w:t xml:space="preserve"> </w:t>
      </w:r>
      <w:r w:rsidR="00E02622" w:rsidRPr="006E50AB">
        <w:rPr>
          <w:rFonts w:ascii="Times New Roman" w:hAnsi="Times New Roman" w:cs="Times New Roman"/>
          <w:color w:val="000000"/>
          <w:sz w:val="20"/>
          <w:szCs w:val="20"/>
        </w:rPr>
        <w:t>studies have</w:t>
      </w:r>
      <w:r w:rsidRPr="006E50AB">
        <w:rPr>
          <w:rFonts w:ascii="Times New Roman" w:hAnsi="Times New Roman" w:cs="Times New Roman"/>
          <w:color w:val="000000"/>
          <w:sz w:val="20"/>
          <w:szCs w:val="20"/>
        </w:rPr>
        <w:t xml:space="preserve"> revealed that automated apparatus was </w:t>
      </w:r>
      <w:r w:rsidRPr="006E50AB">
        <w:rPr>
          <w:rFonts w:ascii="Times New Roman" w:hAnsi="Times New Roman" w:cs="Times New Roman"/>
          <w:color w:val="000000"/>
          <w:sz w:val="20"/>
          <w:szCs w:val="20"/>
        </w:rPr>
        <w:lastRenderedPageBreak/>
        <w:t>found with significant agreement of reporting approximately si</w:t>
      </w:r>
      <w:r w:rsidR="003E0BC1" w:rsidRPr="006E50AB">
        <w:rPr>
          <w:rFonts w:ascii="Times New Roman" w:hAnsi="Times New Roman" w:cs="Times New Roman"/>
          <w:color w:val="000000"/>
          <w:sz w:val="20"/>
          <w:szCs w:val="20"/>
        </w:rPr>
        <w:t>milar degree of b</w:t>
      </w:r>
      <w:r w:rsidRPr="006E50AB">
        <w:rPr>
          <w:rFonts w:ascii="Times New Roman" w:hAnsi="Times New Roman" w:cs="Times New Roman"/>
          <w:color w:val="000000"/>
          <w:sz w:val="20"/>
          <w:szCs w:val="20"/>
        </w:rPr>
        <w:t>lood pressure</w:t>
      </w:r>
      <w:r w:rsidR="003E0BC1" w:rsidRPr="006E50AB">
        <w:rPr>
          <w:rFonts w:ascii="Times New Roman" w:hAnsi="Times New Roman" w:cs="Times New Roman"/>
          <w:color w:val="000000"/>
          <w:sz w:val="20"/>
          <w:szCs w:val="20"/>
        </w:rPr>
        <w:t xml:space="preserve"> measurement</w:t>
      </w:r>
      <w:r w:rsidRPr="006E50AB">
        <w:rPr>
          <w:rFonts w:ascii="Times New Roman" w:hAnsi="Times New Roman" w:cs="Times New Roman"/>
          <w:color w:val="000000"/>
          <w:sz w:val="20"/>
          <w:szCs w:val="20"/>
        </w:rPr>
        <w:t xml:space="preserve"> in detecting hypertension when compared to manual one</w:t>
      </w:r>
      <w:r w:rsidRPr="006E50AB">
        <w:rPr>
          <w:rFonts w:ascii="Times New Roman" w:hAnsi="Times New Roman" w:cs="Times New Roman"/>
          <w:color w:val="000000"/>
          <w:sz w:val="20"/>
          <w:szCs w:val="20"/>
          <w:vertAlign w:val="superscript"/>
        </w:rPr>
        <w:t>23</w:t>
      </w:r>
      <w:r w:rsidR="00E02622" w:rsidRPr="006E50AB">
        <w:rPr>
          <w:rFonts w:ascii="Times New Roman" w:hAnsi="Times New Roman" w:cs="Times New Roman"/>
          <w:color w:val="000000"/>
          <w:sz w:val="20"/>
          <w:szCs w:val="20"/>
        </w:rPr>
        <w:t xml:space="preserve"> which </w:t>
      </w:r>
      <w:r w:rsidRPr="006E50AB">
        <w:rPr>
          <w:rFonts w:ascii="Times New Roman" w:hAnsi="Times New Roman" w:cs="Times New Roman"/>
          <w:color w:val="000000"/>
          <w:sz w:val="20"/>
          <w:szCs w:val="20"/>
        </w:rPr>
        <w:t>corr</w:t>
      </w:r>
      <w:r w:rsidR="00E02622" w:rsidRPr="006E50AB">
        <w:rPr>
          <w:rFonts w:ascii="Times New Roman" w:hAnsi="Times New Roman" w:cs="Times New Roman"/>
          <w:color w:val="000000"/>
          <w:sz w:val="20"/>
          <w:szCs w:val="20"/>
        </w:rPr>
        <w:t>elates</w:t>
      </w:r>
      <w:r w:rsidR="003E0BC1" w:rsidRPr="006E50AB">
        <w:rPr>
          <w:rFonts w:ascii="Times New Roman" w:hAnsi="Times New Roman" w:cs="Times New Roman"/>
          <w:color w:val="000000"/>
          <w:sz w:val="20"/>
          <w:szCs w:val="20"/>
        </w:rPr>
        <w:t xml:space="preserve"> with the results of </w:t>
      </w:r>
      <w:r w:rsidR="00E02622" w:rsidRPr="006E50AB">
        <w:rPr>
          <w:rFonts w:ascii="Times New Roman" w:hAnsi="Times New Roman" w:cs="Times New Roman"/>
          <w:color w:val="000000"/>
          <w:sz w:val="20"/>
          <w:szCs w:val="20"/>
        </w:rPr>
        <w:t xml:space="preserve">other </w:t>
      </w:r>
      <w:r w:rsidR="003E0BC1" w:rsidRPr="006E50AB">
        <w:rPr>
          <w:rFonts w:ascii="Times New Roman" w:hAnsi="Times New Roman" w:cs="Times New Roman"/>
          <w:color w:val="000000"/>
          <w:sz w:val="20"/>
          <w:szCs w:val="20"/>
        </w:rPr>
        <w:t>studie</w:t>
      </w:r>
      <w:r w:rsidR="00E02622" w:rsidRPr="006E50AB">
        <w:rPr>
          <w:rFonts w:ascii="Times New Roman" w:hAnsi="Times New Roman" w:cs="Times New Roman"/>
          <w:color w:val="000000"/>
          <w:sz w:val="20"/>
          <w:szCs w:val="20"/>
        </w:rPr>
        <w:t>s</w:t>
      </w:r>
      <w:r w:rsidR="003E0BC1" w:rsidRPr="006E50AB">
        <w:rPr>
          <w:rFonts w:ascii="Times New Roman" w:hAnsi="Times New Roman" w:cs="Times New Roman"/>
          <w:color w:val="000000"/>
          <w:sz w:val="20"/>
          <w:szCs w:val="20"/>
        </w:rPr>
        <w:t xml:space="preserve"> </w:t>
      </w:r>
      <w:r w:rsidRPr="006E50AB">
        <w:rPr>
          <w:rFonts w:ascii="Times New Roman" w:hAnsi="Times New Roman" w:cs="Times New Roman"/>
          <w:iCs/>
          <w:color w:val="000000"/>
          <w:sz w:val="20"/>
          <w:szCs w:val="20"/>
        </w:rPr>
        <w:t xml:space="preserve">which </w:t>
      </w:r>
      <w:r w:rsidRPr="006E50AB">
        <w:rPr>
          <w:rFonts w:ascii="Times New Roman" w:hAnsi="Times New Roman" w:cs="Times New Roman"/>
          <w:color w:val="000000"/>
          <w:sz w:val="20"/>
          <w:szCs w:val="20"/>
        </w:rPr>
        <w:t>showed that the differences between manual and electronic readings were statistically significant</w:t>
      </w:r>
      <w:r w:rsidRPr="006E50AB">
        <w:rPr>
          <w:rFonts w:ascii="Times New Roman" w:hAnsi="Times New Roman" w:cs="Times New Roman"/>
          <w:color w:val="000000"/>
          <w:sz w:val="20"/>
          <w:szCs w:val="20"/>
          <w:vertAlign w:val="superscript"/>
        </w:rPr>
        <w:t>18</w:t>
      </w:r>
      <w:r w:rsidRPr="006E50AB">
        <w:rPr>
          <w:rFonts w:ascii="Times New Roman" w:hAnsi="Times New Roman" w:cs="Times New Roman"/>
          <w:color w:val="000000"/>
          <w:sz w:val="20"/>
          <w:szCs w:val="20"/>
        </w:rPr>
        <w:t>.</w:t>
      </w:r>
    </w:p>
    <w:p w14:paraId="2000EE4F" w14:textId="77777777" w:rsidR="00510B81" w:rsidRPr="006E50AB" w:rsidRDefault="00510B81"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 xml:space="preserve">But there are other studies also that say otherwise such as </w:t>
      </w:r>
      <w:r w:rsidRPr="006E50AB">
        <w:rPr>
          <w:rFonts w:ascii="Times New Roman" w:eastAsia="Times New Roman" w:hAnsi="Times New Roman" w:cs="Times New Roman"/>
          <w:sz w:val="20"/>
          <w:szCs w:val="20"/>
          <w:lang w:eastAsia="en-IN"/>
        </w:rPr>
        <w:t>in their study Lim et al. found that the strength of agreement in between the automated and mercury sphygm</w:t>
      </w:r>
      <w:r w:rsidR="001E08ED" w:rsidRPr="006E50AB">
        <w:rPr>
          <w:rFonts w:ascii="Times New Roman" w:eastAsia="Times New Roman" w:hAnsi="Times New Roman" w:cs="Times New Roman"/>
          <w:sz w:val="20"/>
          <w:szCs w:val="20"/>
          <w:lang w:eastAsia="en-IN"/>
        </w:rPr>
        <w:t>om</w:t>
      </w:r>
      <w:r w:rsidRPr="006E50AB">
        <w:rPr>
          <w:rFonts w:ascii="Times New Roman" w:eastAsia="Times New Roman" w:hAnsi="Times New Roman" w:cs="Times New Roman"/>
          <w:sz w:val="20"/>
          <w:szCs w:val="20"/>
          <w:lang w:eastAsia="en-IN"/>
        </w:rPr>
        <w:t>anometer was only moderate to good in the classifications and did not reach the predefined level in the majority of the quartiles, especially in the diastolic blood pressure and it was concluded that the automated sphygmomanometers are not rec</w:t>
      </w:r>
      <w:r w:rsidR="00061020" w:rsidRPr="006E50AB">
        <w:rPr>
          <w:rFonts w:ascii="Times New Roman" w:eastAsia="Times New Roman" w:hAnsi="Times New Roman" w:cs="Times New Roman"/>
          <w:sz w:val="20"/>
          <w:szCs w:val="20"/>
          <w:lang w:eastAsia="en-IN"/>
        </w:rPr>
        <w:t xml:space="preserve">ommended for the </w:t>
      </w:r>
      <w:r w:rsidRPr="006E50AB">
        <w:rPr>
          <w:rFonts w:ascii="Times New Roman" w:eastAsia="Times New Roman" w:hAnsi="Times New Roman" w:cs="Times New Roman"/>
          <w:sz w:val="20"/>
          <w:szCs w:val="20"/>
          <w:lang w:eastAsia="en-IN"/>
        </w:rPr>
        <w:t>blood pressure</w:t>
      </w:r>
      <w:r w:rsidR="001E08ED" w:rsidRPr="006E50AB">
        <w:rPr>
          <w:rFonts w:ascii="Times New Roman" w:eastAsia="Times New Roman" w:hAnsi="Times New Roman" w:cs="Times New Roman"/>
          <w:sz w:val="20"/>
          <w:szCs w:val="20"/>
          <w:lang w:eastAsia="en-IN"/>
        </w:rPr>
        <w:t xml:space="preserve"> m</w:t>
      </w:r>
      <w:r w:rsidR="00061020" w:rsidRPr="006E50AB">
        <w:rPr>
          <w:rFonts w:ascii="Times New Roman" w:eastAsia="Times New Roman" w:hAnsi="Times New Roman" w:cs="Times New Roman"/>
          <w:sz w:val="20"/>
          <w:szCs w:val="20"/>
          <w:lang w:eastAsia="en-IN"/>
        </w:rPr>
        <w:t>easurement</w:t>
      </w:r>
      <w:r w:rsidRPr="006E50AB">
        <w:rPr>
          <w:rFonts w:ascii="Times New Roman" w:eastAsia="Times New Roman" w:hAnsi="Times New Roman" w:cs="Times New Roman"/>
          <w:sz w:val="20"/>
          <w:szCs w:val="20"/>
          <w:lang w:eastAsia="en-IN"/>
        </w:rPr>
        <w:t xml:space="preserve"> in epidemiological surveys, even though its performance appears good enough for clinical use</w:t>
      </w:r>
      <w:r w:rsidRPr="006E50AB">
        <w:rPr>
          <w:rFonts w:ascii="Times New Roman" w:eastAsia="Times New Roman" w:hAnsi="Times New Roman" w:cs="Times New Roman"/>
          <w:sz w:val="20"/>
          <w:szCs w:val="20"/>
          <w:vertAlign w:val="superscript"/>
          <w:lang w:eastAsia="en-IN"/>
        </w:rPr>
        <w:t>24</w:t>
      </w:r>
      <w:r w:rsidRPr="006E50AB">
        <w:rPr>
          <w:rFonts w:ascii="Times New Roman" w:eastAsia="Times New Roman" w:hAnsi="Times New Roman" w:cs="Times New Roman"/>
          <w:sz w:val="20"/>
          <w:szCs w:val="20"/>
          <w:lang w:eastAsia="en-IN"/>
        </w:rPr>
        <w:t>. Moreover, adoption of the automatic device may result in underestimation of</w:t>
      </w:r>
      <w:r w:rsidR="00061020" w:rsidRPr="006E50AB">
        <w:rPr>
          <w:rFonts w:ascii="Times New Roman" w:eastAsia="Times New Roman" w:hAnsi="Times New Roman" w:cs="Times New Roman"/>
          <w:sz w:val="20"/>
          <w:szCs w:val="20"/>
          <w:lang w:eastAsia="en-IN"/>
        </w:rPr>
        <w:t xml:space="preserve"> the prevalence of hypertension such as the one </w:t>
      </w:r>
      <w:r w:rsidRPr="006E50AB">
        <w:rPr>
          <w:rFonts w:ascii="Times New Roman" w:eastAsia="Times New Roman" w:hAnsi="Times New Roman" w:cs="Times New Roman"/>
          <w:sz w:val="20"/>
          <w:szCs w:val="20"/>
          <w:lang w:eastAsia="en-IN"/>
        </w:rPr>
        <w:t>performed using the OMRON HEM 907XL automated device, which showed the sensitivity decreasing to 68%</w:t>
      </w:r>
      <w:r w:rsidRPr="006E50AB">
        <w:rPr>
          <w:rFonts w:ascii="Times New Roman" w:eastAsia="Times New Roman" w:hAnsi="Times New Roman" w:cs="Times New Roman"/>
          <w:sz w:val="20"/>
          <w:szCs w:val="20"/>
          <w:vertAlign w:val="superscript"/>
          <w:lang w:eastAsia="en-IN"/>
        </w:rPr>
        <w:t>25</w:t>
      </w:r>
      <w:r w:rsidRPr="006E50AB">
        <w:rPr>
          <w:rFonts w:ascii="Times New Roman" w:eastAsia="Times New Roman" w:hAnsi="Times New Roman" w:cs="Times New Roman"/>
          <w:sz w:val="20"/>
          <w:szCs w:val="20"/>
          <w:lang w:eastAsia="en-IN"/>
        </w:rPr>
        <w:t xml:space="preserve">. Such studies showed the sensitivity to </w:t>
      </w:r>
      <w:r w:rsidR="00061020" w:rsidRPr="006E50AB">
        <w:rPr>
          <w:rFonts w:ascii="Times New Roman" w:eastAsia="Times New Roman" w:hAnsi="Times New Roman" w:cs="Times New Roman"/>
          <w:sz w:val="20"/>
          <w:szCs w:val="20"/>
          <w:lang w:eastAsia="en-IN"/>
        </w:rPr>
        <w:t>diagnosis of hypertension at 60s to 80</w:t>
      </w:r>
      <w:r w:rsidRPr="006E50AB">
        <w:rPr>
          <w:rFonts w:ascii="Times New Roman" w:eastAsia="Times New Roman" w:hAnsi="Times New Roman" w:cs="Times New Roman"/>
          <w:sz w:val="20"/>
          <w:szCs w:val="20"/>
          <w:lang w:eastAsia="en-IN"/>
        </w:rPr>
        <w:t>s percent, despite the difference in the average values even below 2</w:t>
      </w:r>
      <w:r w:rsidR="003E0BC1" w:rsidRPr="006E50AB">
        <w:rPr>
          <w:rFonts w:ascii="Times New Roman" w:eastAsia="Times New Roman" w:hAnsi="Times New Roman" w:cs="Times New Roman"/>
          <w:sz w:val="20"/>
          <w:szCs w:val="20"/>
          <w:lang w:eastAsia="en-IN"/>
        </w:rPr>
        <w:t xml:space="preserve"> </w:t>
      </w:r>
      <w:r w:rsidRPr="006E50AB">
        <w:rPr>
          <w:rFonts w:ascii="Times New Roman" w:eastAsia="Times New Roman" w:hAnsi="Times New Roman" w:cs="Times New Roman"/>
          <w:sz w:val="20"/>
          <w:szCs w:val="20"/>
          <w:lang w:eastAsia="en-IN"/>
        </w:rPr>
        <w:t>mmHg</w:t>
      </w:r>
      <w:r w:rsidRPr="006E50AB">
        <w:rPr>
          <w:rFonts w:ascii="Times New Roman" w:eastAsia="Times New Roman" w:hAnsi="Times New Roman" w:cs="Times New Roman"/>
          <w:sz w:val="20"/>
          <w:szCs w:val="20"/>
          <w:vertAlign w:val="superscript"/>
          <w:lang w:eastAsia="en-IN"/>
        </w:rPr>
        <w:t>25,26,27</w:t>
      </w:r>
      <w:r w:rsidRPr="006E50AB">
        <w:rPr>
          <w:rFonts w:ascii="Times New Roman" w:eastAsia="Times New Roman" w:hAnsi="Times New Roman" w:cs="Times New Roman"/>
          <w:sz w:val="20"/>
          <w:szCs w:val="20"/>
          <w:lang w:eastAsia="en-IN"/>
        </w:rPr>
        <w:t xml:space="preserve">. </w:t>
      </w:r>
      <w:r w:rsidRPr="006E50AB">
        <w:rPr>
          <w:rFonts w:ascii="Times New Roman" w:hAnsi="Times New Roman" w:cs="Times New Roman"/>
          <w:sz w:val="20"/>
          <w:szCs w:val="20"/>
        </w:rPr>
        <w:t xml:space="preserve">Research conducted by </w:t>
      </w:r>
      <w:proofErr w:type="spellStart"/>
      <w:r w:rsidRPr="006E50AB">
        <w:rPr>
          <w:rFonts w:ascii="Times New Roman" w:hAnsi="Times New Roman" w:cs="Times New Roman"/>
          <w:sz w:val="20"/>
          <w:szCs w:val="20"/>
        </w:rPr>
        <w:t>Suokhrie</w:t>
      </w:r>
      <w:proofErr w:type="spellEnd"/>
      <w:r w:rsidRPr="006E50AB">
        <w:rPr>
          <w:rFonts w:ascii="Times New Roman" w:hAnsi="Times New Roman" w:cs="Times New Roman"/>
          <w:sz w:val="20"/>
          <w:szCs w:val="20"/>
        </w:rPr>
        <w:t xml:space="preserve"> et al. revealed that there is a significant difference between manual and automatic systolic blood pressure readings so that automated readings averaged 3.9 points higher, but they found no remarkable differences in diastolic reading</w:t>
      </w:r>
      <w:r w:rsidRPr="006E50AB">
        <w:rPr>
          <w:rFonts w:ascii="Times New Roman" w:hAnsi="Times New Roman" w:cs="Times New Roman"/>
          <w:sz w:val="20"/>
          <w:szCs w:val="20"/>
          <w:vertAlign w:val="superscript"/>
        </w:rPr>
        <w:t>28</w:t>
      </w:r>
      <w:r w:rsidRPr="006E50AB">
        <w:rPr>
          <w:rFonts w:ascii="Times New Roman" w:hAnsi="Times New Roman" w:cs="Times New Roman"/>
          <w:sz w:val="20"/>
          <w:szCs w:val="20"/>
        </w:rPr>
        <w:t>. In their research Myers et al. showed that automated of</w:t>
      </w:r>
      <w:r w:rsidR="00126A1B" w:rsidRPr="006E50AB">
        <w:rPr>
          <w:rFonts w:ascii="Times New Roman" w:hAnsi="Times New Roman" w:cs="Times New Roman"/>
          <w:sz w:val="20"/>
          <w:szCs w:val="20"/>
        </w:rPr>
        <w:t>fice blood pressure measurement</w:t>
      </w:r>
      <w:r w:rsidRPr="006E50AB">
        <w:rPr>
          <w:rFonts w:ascii="Times New Roman" w:hAnsi="Times New Roman" w:cs="Times New Roman"/>
          <w:sz w:val="20"/>
          <w:szCs w:val="20"/>
        </w:rPr>
        <w:t xml:space="preserve"> reduced office-induced hypertension and </w:t>
      </w:r>
      <w:proofErr w:type="gramStart"/>
      <w:r w:rsidRPr="006E50AB">
        <w:rPr>
          <w:rFonts w:ascii="Times New Roman" w:hAnsi="Times New Roman" w:cs="Times New Roman"/>
          <w:sz w:val="20"/>
          <w:szCs w:val="20"/>
        </w:rPr>
        <w:t>also</w:t>
      </w:r>
      <w:proofErr w:type="gramEnd"/>
      <w:r w:rsidRPr="006E50AB">
        <w:rPr>
          <w:rFonts w:ascii="Times New Roman" w:hAnsi="Times New Roman" w:cs="Times New Roman"/>
          <w:sz w:val="20"/>
          <w:szCs w:val="20"/>
        </w:rPr>
        <w:t xml:space="preserve"> they found a decrease in manual office blood pressure measurement but it was not related to any specific intervention. Also it was demonstrated that using automated office blood pressure measurement in routine primary care significantly reduced the white coat response in comparison with manual office blood pressure assessment</w:t>
      </w:r>
      <w:r w:rsidRPr="006E50AB">
        <w:rPr>
          <w:rFonts w:ascii="Times New Roman" w:hAnsi="Times New Roman" w:cs="Times New Roman"/>
          <w:sz w:val="20"/>
          <w:szCs w:val="20"/>
          <w:vertAlign w:val="superscript"/>
        </w:rPr>
        <w:t>29,30</w:t>
      </w:r>
      <w:r w:rsidRPr="006E50AB">
        <w:rPr>
          <w:rFonts w:ascii="Times New Roman" w:hAnsi="Times New Roman" w:cs="Times New Roman"/>
          <w:sz w:val="20"/>
          <w:szCs w:val="20"/>
        </w:rPr>
        <w:t>.</w:t>
      </w:r>
      <w:r w:rsidR="00061020" w:rsidRPr="006E50AB">
        <w:rPr>
          <w:rFonts w:ascii="Times New Roman" w:hAnsi="Times New Roman" w:cs="Times New Roman"/>
          <w:sz w:val="20"/>
          <w:szCs w:val="20"/>
        </w:rPr>
        <w:t xml:space="preserve"> </w:t>
      </w:r>
      <w:r w:rsidRPr="006E50AB">
        <w:rPr>
          <w:rFonts w:ascii="Times New Roman" w:hAnsi="Times New Roman" w:cs="Times New Roman"/>
          <w:sz w:val="20"/>
          <w:szCs w:val="20"/>
        </w:rPr>
        <w:t xml:space="preserve">Also, results of the study conducted by </w:t>
      </w:r>
      <w:proofErr w:type="spellStart"/>
      <w:r w:rsidRPr="006E50AB">
        <w:rPr>
          <w:rFonts w:ascii="Times New Roman" w:hAnsi="Times New Roman" w:cs="Times New Roman"/>
          <w:sz w:val="20"/>
          <w:szCs w:val="20"/>
        </w:rPr>
        <w:t>Mirdamadi</w:t>
      </w:r>
      <w:proofErr w:type="spellEnd"/>
      <w:r w:rsidRPr="006E50AB">
        <w:rPr>
          <w:rFonts w:ascii="Times New Roman" w:hAnsi="Times New Roman" w:cs="Times New Roman"/>
          <w:sz w:val="20"/>
          <w:szCs w:val="20"/>
        </w:rPr>
        <w:t xml:space="preserve"> et al. suggested that manual method in measurement of blood pressure frequently show higher values especially in patients admitted to hospitals affecting up to 15 mmHg higher and is strongly associated with age, sex, different disease, and obesity and thus it was concluded that one cannot completely trust to automatic findings in measurement of blood pressure in hospital settings and especially in critical conditions, and manual method should be considered as a reference standard</w:t>
      </w:r>
      <w:r w:rsidRPr="006E50AB">
        <w:rPr>
          <w:rFonts w:ascii="Times New Roman" w:hAnsi="Times New Roman" w:cs="Times New Roman"/>
          <w:sz w:val="20"/>
          <w:szCs w:val="20"/>
          <w:vertAlign w:val="superscript"/>
        </w:rPr>
        <w:t>31</w:t>
      </w:r>
      <w:r w:rsidRPr="006E50AB">
        <w:rPr>
          <w:rFonts w:ascii="Times New Roman" w:hAnsi="Times New Roman" w:cs="Times New Roman"/>
          <w:sz w:val="20"/>
          <w:szCs w:val="20"/>
        </w:rPr>
        <w:t>.</w:t>
      </w:r>
    </w:p>
    <w:p w14:paraId="5EC31886" w14:textId="77777777" w:rsidR="002A63D0" w:rsidRPr="006E50AB" w:rsidRDefault="002A63D0" w:rsidP="006E50AB">
      <w:pPr>
        <w:autoSpaceDE w:val="0"/>
        <w:autoSpaceDN w:val="0"/>
        <w:adjustRightInd w:val="0"/>
        <w:spacing w:after="0" w:line="360" w:lineRule="auto"/>
        <w:ind w:firstLine="720"/>
        <w:jc w:val="both"/>
        <w:rPr>
          <w:rFonts w:ascii="Times New Roman" w:eastAsia="MinionPro-Regular" w:hAnsi="Times New Roman" w:cs="Times New Roman"/>
          <w:color w:val="000000"/>
          <w:sz w:val="20"/>
          <w:szCs w:val="20"/>
        </w:rPr>
      </w:pPr>
      <w:r w:rsidRPr="006E50AB">
        <w:rPr>
          <w:rFonts w:ascii="Times New Roman" w:eastAsia="MinionPro-Regular" w:hAnsi="Times New Roman" w:cs="Times New Roman"/>
          <w:color w:val="000000"/>
          <w:sz w:val="20"/>
          <w:szCs w:val="20"/>
        </w:rPr>
        <w:t>Researches show that validated automated sphygmomanometers were designed to minimize the impact of observer–subject interaction on the measurement of blood pressure in the office or clinical settings and that this approach removes several aspects of bias associated with conventional blood pressure measurement using mercury sphygmomanometry</w:t>
      </w:r>
      <w:r w:rsidRPr="006E50AB">
        <w:rPr>
          <w:rFonts w:ascii="Times New Roman" w:eastAsia="MinionPro-Regular" w:hAnsi="Times New Roman" w:cs="Times New Roman"/>
          <w:color w:val="000000"/>
          <w:sz w:val="20"/>
          <w:szCs w:val="20"/>
          <w:vertAlign w:val="superscript"/>
        </w:rPr>
        <w:t>10</w:t>
      </w:r>
      <w:r w:rsidRPr="006E50AB">
        <w:rPr>
          <w:rFonts w:ascii="Times New Roman" w:eastAsia="MinionPro-Regular" w:hAnsi="Times New Roman" w:cs="Times New Roman"/>
          <w:color w:val="000000"/>
          <w:sz w:val="20"/>
          <w:szCs w:val="20"/>
        </w:rPr>
        <w:t>.</w:t>
      </w:r>
      <w:r w:rsidR="00061020" w:rsidRPr="006E50AB">
        <w:rPr>
          <w:rFonts w:ascii="Times New Roman" w:eastAsia="MinionPro-Regular" w:hAnsi="Times New Roman" w:cs="Times New Roman"/>
          <w:color w:val="000000"/>
          <w:sz w:val="20"/>
          <w:szCs w:val="20"/>
        </w:rPr>
        <w:t xml:space="preserve"> </w:t>
      </w:r>
      <w:r w:rsidRPr="006E50AB">
        <w:rPr>
          <w:rFonts w:ascii="Times New Roman" w:eastAsia="MinionPro-Regular" w:hAnsi="Times New Roman" w:cs="Times New Roman"/>
          <w:color w:val="000000"/>
          <w:sz w:val="20"/>
          <w:szCs w:val="20"/>
        </w:rPr>
        <w:t>The role of the observer in recording the blood pressure is eliminated and replaced with a validated and an accurate digital device which is programmed to measure readings at specific time intervals, thus eliminating imprecision due to factors such as digit preference, too rapid deflation of the cuff, or reading up or down to influence the patient’s blood pressure status. The absence of the observer from the room during readings also precludes conversation between the subject and the observer, which is a factor known to increase the blood pressure</w:t>
      </w:r>
      <w:r w:rsidRPr="006E50AB">
        <w:rPr>
          <w:rFonts w:ascii="Times New Roman" w:eastAsia="MinionPro-Regular" w:hAnsi="Times New Roman" w:cs="Times New Roman"/>
          <w:color w:val="000000"/>
          <w:sz w:val="20"/>
          <w:szCs w:val="20"/>
          <w:vertAlign w:val="superscript"/>
        </w:rPr>
        <w:t>32</w:t>
      </w:r>
      <w:r w:rsidRPr="006E50AB">
        <w:rPr>
          <w:rFonts w:ascii="Times New Roman" w:eastAsia="MinionPro-Regular" w:hAnsi="Times New Roman" w:cs="Times New Roman"/>
          <w:color w:val="000000"/>
          <w:sz w:val="20"/>
          <w:szCs w:val="20"/>
        </w:rPr>
        <w:t>.</w:t>
      </w:r>
      <w:r w:rsidR="00061020" w:rsidRPr="006E50AB">
        <w:rPr>
          <w:rFonts w:ascii="Times New Roman" w:eastAsia="MinionPro-Regular" w:hAnsi="Times New Roman" w:cs="Times New Roman"/>
          <w:color w:val="000000"/>
          <w:sz w:val="20"/>
          <w:szCs w:val="20"/>
        </w:rPr>
        <w:t xml:space="preserve"> </w:t>
      </w:r>
      <w:r w:rsidRPr="006E50AB">
        <w:rPr>
          <w:rFonts w:ascii="Times New Roman" w:eastAsia="MinionPro-Regular" w:hAnsi="Times New Roman" w:cs="Times New Roman"/>
          <w:color w:val="000000"/>
          <w:sz w:val="20"/>
          <w:szCs w:val="20"/>
        </w:rPr>
        <w:t>Some researchers also believe that many individuals exhibit a fall in blood pressure within one or two minutes after being left alone in a quiet room especially in the context of a treatment setting such as a doctor’s office or clinic and also it is emphasised  that the bene</w:t>
      </w:r>
      <w:r w:rsidR="00061020" w:rsidRPr="006E50AB">
        <w:rPr>
          <w:rFonts w:ascii="Times New Roman" w:eastAsia="MinionPro-Regular" w:hAnsi="Times New Roman" w:cs="Times New Roman"/>
          <w:color w:val="000000"/>
          <w:sz w:val="20"/>
          <w:szCs w:val="20"/>
        </w:rPr>
        <w:t>fits of taking readings using a</w:t>
      </w:r>
      <w:r w:rsidRPr="006E50AB">
        <w:rPr>
          <w:rFonts w:ascii="Times New Roman" w:eastAsia="MinionPro-Regular" w:hAnsi="Times New Roman" w:cs="Times New Roman"/>
          <w:color w:val="000000"/>
          <w:sz w:val="20"/>
          <w:szCs w:val="20"/>
        </w:rPr>
        <w:t xml:space="preserve"> validated automated device are generally applicable to population surveys and thus </w:t>
      </w:r>
      <w:r w:rsidRPr="006E50AB">
        <w:rPr>
          <w:rFonts w:ascii="Times New Roman" w:eastAsia="MinionPro-Regular" w:hAnsi="Times New Roman" w:cs="Times New Roman"/>
          <w:sz w:val="20"/>
          <w:szCs w:val="20"/>
        </w:rPr>
        <w:t>demon</w:t>
      </w:r>
      <w:r w:rsidR="00061020" w:rsidRPr="006E50AB">
        <w:rPr>
          <w:rFonts w:ascii="Times New Roman" w:eastAsia="MinionPro-Regular" w:hAnsi="Times New Roman" w:cs="Times New Roman"/>
          <w:sz w:val="20"/>
          <w:szCs w:val="20"/>
        </w:rPr>
        <w:t>strated that blood pressure readings taken</w:t>
      </w:r>
      <w:r w:rsidRPr="006E50AB">
        <w:rPr>
          <w:rFonts w:ascii="Times New Roman" w:eastAsia="MinionPro-Regular" w:hAnsi="Times New Roman" w:cs="Times New Roman"/>
          <w:sz w:val="20"/>
          <w:szCs w:val="20"/>
        </w:rPr>
        <w:t xml:space="preserve"> using</w:t>
      </w:r>
      <w:r w:rsidR="00061020" w:rsidRPr="006E50AB">
        <w:rPr>
          <w:rFonts w:ascii="Times New Roman" w:eastAsia="MinionPro-Regular" w:hAnsi="Times New Roman" w:cs="Times New Roman"/>
          <w:sz w:val="20"/>
          <w:szCs w:val="20"/>
        </w:rPr>
        <w:t xml:space="preserve"> conventional mercury sphygmomanometer</w:t>
      </w:r>
      <w:r w:rsidRPr="006E50AB">
        <w:rPr>
          <w:rFonts w:ascii="Times New Roman" w:eastAsia="MinionPro-Regular" w:hAnsi="Times New Roman" w:cs="Times New Roman"/>
          <w:sz w:val="20"/>
          <w:szCs w:val="20"/>
        </w:rPr>
        <w:t xml:space="preserve"> can be replaced by a validated, automated </w:t>
      </w:r>
      <w:r w:rsidR="00061020" w:rsidRPr="006E50AB">
        <w:rPr>
          <w:rFonts w:ascii="Times New Roman" w:eastAsia="MinionPro-Regular" w:hAnsi="Times New Roman" w:cs="Times New Roman"/>
          <w:sz w:val="20"/>
          <w:szCs w:val="20"/>
        </w:rPr>
        <w:t>sphygmomanometer</w:t>
      </w:r>
      <w:r w:rsidRPr="006E50AB">
        <w:rPr>
          <w:rFonts w:ascii="Times New Roman" w:eastAsia="MinionPro-Regular" w:hAnsi="Times New Roman" w:cs="Times New Roman"/>
          <w:sz w:val="20"/>
          <w:szCs w:val="20"/>
          <w:vertAlign w:val="superscript"/>
        </w:rPr>
        <w:t>16</w:t>
      </w:r>
      <w:r w:rsidRPr="006E50AB">
        <w:rPr>
          <w:rFonts w:ascii="Times New Roman" w:eastAsia="MinionPro-Regular" w:hAnsi="Times New Roman" w:cs="Times New Roman"/>
          <w:sz w:val="20"/>
          <w:szCs w:val="20"/>
        </w:rPr>
        <w:t>.</w:t>
      </w:r>
      <w:r w:rsidR="00061020" w:rsidRPr="006E50AB">
        <w:rPr>
          <w:rFonts w:ascii="Times New Roman" w:eastAsia="MinionPro-Regular" w:hAnsi="Times New Roman" w:cs="Times New Roman"/>
          <w:color w:val="000000"/>
          <w:sz w:val="20"/>
          <w:szCs w:val="20"/>
        </w:rPr>
        <w:t xml:space="preserve"> </w:t>
      </w:r>
      <w:r w:rsidRPr="006E50AB">
        <w:rPr>
          <w:rFonts w:ascii="Times New Roman" w:hAnsi="Times New Roman" w:cs="Times New Roman"/>
          <w:color w:val="000000"/>
          <w:sz w:val="20"/>
          <w:szCs w:val="20"/>
        </w:rPr>
        <w:t xml:space="preserve">However, in their research Ma Y </w:t>
      </w:r>
      <w:r w:rsidRPr="006E50AB">
        <w:rPr>
          <w:rFonts w:ascii="Times New Roman" w:hAnsi="Times New Roman" w:cs="Times New Roman"/>
          <w:iCs/>
          <w:color w:val="000000"/>
          <w:sz w:val="20"/>
          <w:szCs w:val="20"/>
        </w:rPr>
        <w:t xml:space="preserve">et al. </w:t>
      </w:r>
      <w:r w:rsidRPr="006E50AB">
        <w:rPr>
          <w:rFonts w:ascii="Times New Roman" w:hAnsi="Times New Roman" w:cs="Times New Roman"/>
          <w:color w:val="000000"/>
          <w:sz w:val="20"/>
          <w:szCs w:val="20"/>
        </w:rPr>
        <w:t>showed that variation in blood pressure findings by both the automated and the mercury sphygmomanometers within participant or technician accounts for most of the variation</w:t>
      </w:r>
      <w:r w:rsidRPr="006E50AB">
        <w:rPr>
          <w:rFonts w:ascii="Times New Roman" w:hAnsi="Times New Roman" w:cs="Times New Roman"/>
          <w:color w:val="000000"/>
          <w:sz w:val="20"/>
          <w:szCs w:val="20"/>
          <w:vertAlign w:val="superscript"/>
        </w:rPr>
        <w:t>33</w:t>
      </w:r>
      <w:r w:rsidRPr="006E50AB">
        <w:rPr>
          <w:rFonts w:ascii="Times New Roman" w:hAnsi="Times New Roman" w:cs="Times New Roman"/>
          <w:color w:val="000000"/>
          <w:sz w:val="20"/>
          <w:szCs w:val="20"/>
        </w:rPr>
        <w:t>.</w:t>
      </w:r>
      <w:r w:rsidR="00061020" w:rsidRPr="006E50AB">
        <w:rPr>
          <w:rFonts w:ascii="Times New Roman" w:hAnsi="Times New Roman" w:cs="Times New Roman"/>
          <w:color w:val="000000"/>
          <w:sz w:val="20"/>
          <w:szCs w:val="20"/>
        </w:rPr>
        <w:t xml:space="preserve"> Also, it was observed in some studies that the automated or digital sphygmomanometers are easy </w:t>
      </w:r>
      <w:r w:rsidR="00061020" w:rsidRPr="006E50AB">
        <w:rPr>
          <w:rFonts w:ascii="Times New Roman" w:hAnsi="Times New Roman" w:cs="Times New Roman"/>
          <w:color w:val="000000"/>
          <w:sz w:val="20"/>
          <w:szCs w:val="20"/>
        </w:rPr>
        <w:lastRenderedPageBreak/>
        <w:t>to use as once the patient and cuff are positioned properly, the operator needs only to press a button on the unit to start blood pressure measurement without the help of a stethoscope. Both blood pressure and pulse readings are displayed on the unit’s screen and this was noted that automated wrist and arm manometers are being used in health care settings and by many individuals in their homes</w:t>
      </w:r>
      <w:r w:rsidR="00061020" w:rsidRPr="006E50AB">
        <w:rPr>
          <w:rFonts w:ascii="Times New Roman" w:hAnsi="Times New Roman" w:cs="Times New Roman"/>
          <w:color w:val="000000"/>
          <w:sz w:val="20"/>
          <w:szCs w:val="20"/>
          <w:vertAlign w:val="superscript"/>
        </w:rPr>
        <w:t>34</w:t>
      </w:r>
      <w:r w:rsidR="00061020" w:rsidRPr="006E50AB">
        <w:rPr>
          <w:rFonts w:ascii="Times New Roman" w:hAnsi="Times New Roman" w:cs="Times New Roman"/>
          <w:color w:val="000000"/>
          <w:sz w:val="20"/>
          <w:szCs w:val="20"/>
        </w:rPr>
        <w:t>.</w:t>
      </w:r>
    </w:p>
    <w:p w14:paraId="7D90C5FC" w14:textId="77777777" w:rsidR="000E7843" w:rsidRPr="006E50AB" w:rsidRDefault="002A63D0" w:rsidP="006E50AB">
      <w:pPr>
        <w:pStyle w:val="Pa7"/>
        <w:spacing w:line="360" w:lineRule="auto"/>
        <w:ind w:firstLine="720"/>
        <w:jc w:val="both"/>
        <w:rPr>
          <w:rFonts w:ascii="Times New Roman" w:hAnsi="Times New Roman" w:cs="Times New Roman"/>
          <w:color w:val="000000"/>
          <w:sz w:val="20"/>
          <w:szCs w:val="20"/>
        </w:rPr>
      </w:pPr>
      <w:r w:rsidRPr="006E50AB">
        <w:rPr>
          <w:rFonts w:ascii="Times New Roman" w:hAnsi="Times New Roman" w:cs="Times New Roman"/>
          <w:color w:val="000000"/>
          <w:sz w:val="20"/>
          <w:szCs w:val="20"/>
        </w:rPr>
        <w:t>In the present study it was also seen that the mean</w:t>
      </w:r>
      <w:r w:rsidRPr="006E50AB">
        <w:rPr>
          <w:rFonts w:ascii="Times New Roman" w:hAnsi="Times New Roman" w:cs="Times New Roman"/>
          <w:sz w:val="20"/>
          <w:szCs w:val="20"/>
        </w:rPr>
        <w:t xml:space="preserve"> difference of systoli</w:t>
      </w:r>
      <w:r w:rsidR="00061020" w:rsidRPr="006E50AB">
        <w:rPr>
          <w:rFonts w:ascii="Times New Roman" w:hAnsi="Times New Roman" w:cs="Times New Roman"/>
          <w:sz w:val="20"/>
          <w:szCs w:val="20"/>
        </w:rPr>
        <w:t>c blood pressures and the</w:t>
      </w:r>
      <w:r w:rsidRPr="006E50AB">
        <w:rPr>
          <w:rFonts w:ascii="Times New Roman" w:hAnsi="Times New Roman" w:cs="Times New Roman"/>
          <w:sz w:val="20"/>
          <w:szCs w:val="20"/>
        </w:rPr>
        <w:t xml:space="preserve"> diastolic blood pressures in between manual and digital sphygmomanometer is 6.30 ± 4.708 mmHg and 5.471 ± 4.379 mmHg respectively and still these methods have a strong statistical correlation. This is in agreement with some studies which concluded that there may be difference of the automated and mercury sphygmomanometers’ readings in systolic and diastolic blood pressures which is still statistically significant</w:t>
      </w:r>
      <w:r w:rsidRPr="006E50AB">
        <w:rPr>
          <w:rFonts w:ascii="Times New Roman" w:hAnsi="Times New Roman" w:cs="Times New Roman"/>
          <w:sz w:val="20"/>
          <w:szCs w:val="20"/>
          <w:vertAlign w:val="superscript"/>
        </w:rPr>
        <w:t>23,3</w:t>
      </w:r>
      <w:r w:rsidR="00061020" w:rsidRPr="006E50AB">
        <w:rPr>
          <w:rFonts w:ascii="Times New Roman" w:hAnsi="Times New Roman" w:cs="Times New Roman"/>
          <w:sz w:val="20"/>
          <w:szCs w:val="20"/>
          <w:vertAlign w:val="superscript"/>
        </w:rPr>
        <w:t>5</w:t>
      </w:r>
      <w:r w:rsidRPr="006E50AB">
        <w:rPr>
          <w:rFonts w:ascii="Times New Roman" w:hAnsi="Times New Roman" w:cs="Times New Roman"/>
          <w:sz w:val="20"/>
          <w:szCs w:val="20"/>
        </w:rPr>
        <w:t>.</w:t>
      </w:r>
      <w:r w:rsidR="00184DB1" w:rsidRPr="006E50AB">
        <w:rPr>
          <w:rFonts w:ascii="Times New Roman" w:hAnsi="Times New Roman" w:cs="Times New Roman"/>
          <w:color w:val="000000"/>
          <w:sz w:val="20"/>
          <w:szCs w:val="20"/>
        </w:rPr>
        <w:t xml:space="preserve"> </w:t>
      </w:r>
    </w:p>
    <w:p w14:paraId="79183686" w14:textId="77777777" w:rsidR="000E7843" w:rsidRPr="006E50AB" w:rsidRDefault="001E580B" w:rsidP="006E50AB">
      <w:pPr>
        <w:pStyle w:val="Default"/>
        <w:spacing w:line="360" w:lineRule="auto"/>
        <w:jc w:val="both"/>
        <w:rPr>
          <w:rFonts w:ascii="Times New Roman" w:hAnsi="Times New Roman" w:cs="Times New Roman"/>
          <w:b/>
          <w:bCs/>
          <w:sz w:val="20"/>
          <w:szCs w:val="20"/>
        </w:rPr>
      </w:pPr>
      <w:r w:rsidRPr="006E50AB">
        <w:rPr>
          <w:rFonts w:ascii="Times New Roman" w:hAnsi="Times New Roman" w:cs="Times New Roman"/>
          <w:b/>
          <w:bCs/>
          <w:sz w:val="20"/>
          <w:szCs w:val="20"/>
        </w:rPr>
        <w:t>Conclusion</w:t>
      </w:r>
    </w:p>
    <w:p w14:paraId="1DF9EF31" w14:textId="39831991" w:rsidR="000E7843" w:rsidRPr="006E50AB" w:rsidRDefault="000E7843" w:rsidP="006E50AB">
      <w:pPr>
        <w:pStyle w:val="Default"/>
        <w:spacing w:line="360" w:lineRule="auto"/>
        <w:jc w:val="both"/>
        <w:rPr>
          <w:rFonts w:ascii="Times New Roman" w:hAnsi="Times New Roman" w:cs="Times New Roman"/>
          <w:color w:val="auto"/>
          <w:sz w:val="20"/>
          <w:szCs w:val="20"/>
        </w:rPr>
      </w:pPr>
      <w:r w:rsidRPr="006E50AB">
        <w:rPr>
          <w:rFonts w:ascii="Times New Roman" w:hAnsi="Times New Roman" w:cs="Times New Roman"/>
          <w:sz w:val="20"/>
          <w:szCs w:val="20"/>
        </w:rPr>
        <w:t>This study shows that the automated sphygmomanometers can be used in place of mercury sphygm</w:t>
      </w:r>
      <w:r w:rsidR="00184DB1" w:rsidRPr="006E50AB">
        <w:rPr>
          <w:rFonts w:ascii="Times New Roman" w:hAnsi="Times New Roman" w:cs="Times New Roman"/>
          <w:sz w:val="20"/>
          <w:szCs w:val="20"/>
        </w:rPr>
        <w:t xml:space="preserve">omanometers for </w:t>
      </w:r>
      <w:r w:rsidRPr="006E50AB">
        <w:rPr>
          <w:rFonts w:ascii="Times New Roman" w:hAnsi="Times New Roman" w:cs="Times New Roman"/>
          <w:sz w:val="20"/>
          <w:szCs w:val="20"/>
        </w:rPr>
        <w:t>blood pressure</w:t>
      </w:r>
      <w:r w:rsidR="00184DB1" w:rsidRPr="006E50AB">
        <w:rPr>
          <w:rFonts w:ascii="Times New Roman" w:hAnsi="Times New Roman" w:cs="Times New Roman"/>
          <w:sz w:val="20"/>
          <w:szCs w:val="20"/>
        </w:rPr>
        <w:t xml:space="preserve"> measurement</w:t>
      </w:r>
      <w:r w:rsidRPr="006E50AB">
        <w:rPr>
          <w:rFonts w:ascii="Times New Roman" w:hAnsi="Times New Roman" w:cs="Times New Roman"/>
          <w:sz w:val="20"/>
          <w:szCs w:val="20"/>
        </w:rPr>
        <w:t xml:space="preserve"> in dif</w:t>
      </w:r>
      <w:r w:rsidR="00184DB1" w:rsidRPr="006E50AB">
        <w:rPr>
          <w:rFonts w:ascii="Times New Roman" w:hAnsi="Times New Roman" w:cs="Times New Roman"/>
          <w:sz w:val="20"/>
          <w:szCs w:val="20"/>
        </w:rPr>
        <w:t xml:space="preserve">ferent settings as the </w:t>
      </w:r>
      <w:r w:rsidRPr="006E50AB">
        <w:rPr>
          <w:rFonts w:ascii="Times New Roman" w:hAnsi="Times New Roman" w:cs="Times New Roman"/>
          <w:sz w:val="20"/>
          <w:szCs w:val="20"/>
        </w:rPr>
        <w:t xml:space="preserve">blood pressure readings of both the </w:t>
      </w:r>
      <w:r w:rsidR="002A01EA" w:rsidRPr="006E50AB">
        <w:rPr>
          <w:rFonts w:ascii="Times New Roman" w:hAnsi="Times New Roman" w:cs="Times New Roman"/>
          <w:sz w:val="20"/>
          <w:szCs w:val="20"/>
        </w:rPr>
        <w:t>devices show</w:t>
      </w:r>
      <w:r w:rsidRPr="006E50AB">
        <w:rPr>
          <w:rFonts w:ascii="Times New Roman" w:hAnsi="Times New Roman" w:cs="Times New Roman"/>
          <w:sz w:val="20"/>
          <w:szCs w:val="20"/>
        </w:rPr>
        <w:t xml:space="preserve"> a strong and significant statistical correlation. </w:t>
      </w:r>
      <w:r w:rsidR="00184DB1" w:rsidRPr="006E50AB">
        <w:rPr>
          <w:rFonts w:ascii="Times New Roman" w:hAnsi="Times New Roman" w:cs="Times New Roman"/>
          <w:sz w:val="20"/>
          <w:szCs w:val="20"/>
        </w:rPr>
        <w:t xml:space="preserve"> </w:t>
      </w:r>
      <w:r w:rsidRPr="006E50AB">
        <w:rPr>
          <w:rFonts w:ascii="Times New Roman" w:hAnsi="Times New Roman" w:cs="Times New Roman"/>
          <w:sz w:val="20"/>
          <w:szCs w:val="20"/>
        </w:rPr>
        <w:t xml:space="preserve">In this study it was also seen that the systolic and diastolic pressure </w:t>
      </w:r>
      <w:r w:rsidRPr="006E50AB">
        <w:rPr>
          <w:rFonts w:ascii="Times New Roman" w:hAnsi="Times New Roman" w:cs="Times New Roman"/>
          <w:color w:val="auto"/>
          <w:sz w:val="20"/>
          <w:szCs w:val="20"/>
        </w:rPr>
        <w:t>readings were slightly higher in automated sphygmomanometer as compared to mercu</w:t>
      </w:r>
      <w:r w:rsidR="002A01EA" w:rsidRPr="006E50AB">
        <w:rPr>
          <w:rFonts w:ascii="Times New Roman" w:hAnsi="Times New Roman" w:cs="Times New Roman"/>
          <w:color w:val="auto"/>
          <w:sz w:val="20"/>
          <w:szCs w:val="20"/>
        </w:rPr>
        <w:t>r</w:t>
      </w:r>
      <w:r w:rsidRPr="006E50AB">
        <w:rPr>
          <w:rFonts w:ascii="Times New Roman" w:hAnsi="Times New Roman" w:cs="Times New Roman"/>
          <w:color w:val="auto"/>
          <w:sz w:val="20"/>
          <w:szCs w:val="20"/>
        </w:rPr>
        <w:t>y s</w:t>
      </w:r>
      <w:r w:rsidR="002A01EA" w:rsidRPr="006E50AB">
        <w:rPr>
          <w:rFonts w:ascii="Times New Roman" w:hAnsi="Times New Roman" w:cs="Times New Roman"/>
          <w:color w:val="auto"/>
          <w:sz w:val="20"/>
          <w:szCs w:val="20"/>
        </w:rPr>
        <w:t>phygmomanometer. So, while operating</w:t>
      </w:r>
      <w:r w:rsidRPr="006E50AB">
        <w:rPr>
          <w:rFonts w:ascii="Times New Roman" w:hAnsi="Times New Roman" w:cs="Times New Roman"/>
          <w:color w:val="auto"/>
          <w:sz w:val="20"/>
          <w:szCs w:val="20"/>
        </w:rPr>
        <w:t xml:space="preserve"> the automated sphygmomanometer in clinical settings such as in diagnosing hypert</w:t>
      </w:r>
      <w:r w:rsidR="002A01EA" w:rsidRPr="006E50AB">
        <w:rPr>
          <w:rFonts w:ascii="Times New Roman" w:hAnsi="Times New Roman" w:cs="Times New Roman"/>
          <w:color w:val="auto"/>
          <w:sz w:val="20"/>
          <w:szCs w:val="20"/>
        </w:rPr>
        <w:t>ension adequate caution</w:t>
      </w:r>
      <w:r w:rsidRPr="006E50AB">
        <w:rPr>
          <w:rFonts w:ascii="Times New Roman" w:hAnsi="Times New Roman" w:cs="Times New Roman"/>
          <w:color w:val="auto"/>
          <w:sz w:val="20"/>
          <w:szCs w:val="20"/>
        </w:rPr>
        <w:t xml:space="preserve"> along with the appropriate standardisation of the automated device should be implemented and strictly followed.</w:t>
      </w:r>
    </w:p>
    <w:p w14:paraId="1859EEFD" w14:textId="77777777" w:rsidR="000E7843" w:rsidRPr="006E50AB" w:rsidRDefault="00184DB1" w:rsidP="006E50AB">
      <w:pPr>
        <w:pStyle w:val="Default"/>
        <w:spacing w:line="360" w:lineRule="auto"/>
        <w:jc w:val="both"/>
        <w:rPr>
          <w:rFonts w:ascii="Times New Roman" w:hAnsi="Times New Roman" w:cs="Times New Roman"/>
          <w:color w:val="auto"/>
          <w:sz w:val="20"/>
          <w:szCs w:val="20"/>
        </w:rPr>
      </w:pPr>
      <w:r w:rsidRPr="006E50AB">
        <w:rPr>
          <w:rFonts w:ascii="Times New Roman" w:eastAsia="Times New Roman" w:hAnsi="Times New Roman" w:cs="Times New Roman"/>
          <w:color w:val="auto"/>
          <w:sz w:val="20"/>
          <w:szCs w:val="20"/>
          <w:lang w:eastAsia="en-IN"/>
        </w:rPr>
        <w:t xml:space="preserve"> </w:t>
      </w:r>
      <w:r w:rsidR="00126A1B" w:rsidRPr="006E50AB">
        <w:rPr>
          <w:rFonts w:ascii="Times New Roman" w:eastAsia="Times New Roman" w:hAnsi="Times New Roman" w:cs="Times New Roman"/>
          <w:color w:val="auto"/>
          <w:sz w:val="20"/>
          <w:szCs w:val="20"/>
          <w:lang w:eastAsia="en-IN"/>
        </w:rPr>
        <w:tab/>
      </w:r>
      <w:r w:rsidR="000E7843" w:rsidRPr="006E50AB">
        <w:rPr>
          <w:rFonts w:ascii="Times New Roman" w:eastAsia="Times New Roman" w:hAnsi="Times New Roman" w:cs="Times New Roman"/>
          <w:color w:val="auto"/>
          <w:sz w:val="20"/>
          <w:szCs w:val="20"/>
          <w:lang w:eastAsia="en-IN"/>
        </w:rPr>
        <w:t xml:space="preserve">The present study has also its limitations. The blood pressure findings of this study </w:t>
      </w:r>
      <w:proofErr w:type="gramStart"/>
      <w:r w:rsidR="000E7843" w:rsidRPr="006E50AB">
        <w:rPr>
          <w:rFonts w:ascii="Times New Roman" w:eastAsia="Times New Roman" w:hAnsi="Times New Roman" w:cs="Times New Roman"/>
          <w:color w:val="auto"/>
          <w:sz w:val="20"/>
          <w:szCs w:val="20"/>
          <w:lang w:eastAsia="en-IN"/>
        </w:rPr>
        <w:t>is</w:t>
      </w:r>
      <w:proofErr w:type="gramEnd"/>
      <w:r w:rsidR="000E7843" w:rsidRPr="006E50AB">
        <w:rPr>
          <w:rFonts w:ascii="Times New Roman" w:eastAsia="Times New Roman" w:hAnsi="Times New Roman" w:cs="Times New Roman"/>
          <w:color w:val="auto"/>
          <w:sz w:val="20"/>
          <w:szCs w:val="20"/>
          <w:lang w:eastAsia="en-IN"/>
        </w:rPr>
        <w:t xml:space="preserve"> applicable to only one model of automated sphygmomanometer and cannot be generalized to other models o</w:t>
      </w:r>
      <w:r w:rsidR="00061020" w:rsidRPr="006E50AB">
        <w:rPr>
          <w:rFonts w:ascii="Times New Roman" w:eastAsia="Times New Roman" w:hAnsi="Times New Roman" w:cs="Times New Roman"/>
          <w:color w:val="auto"/>
          <w:sz w:val="20"/>
          <w:szCs w:val="20"/>
          <w:lang w:eastAsia="en-IN"/>
        </w:rPr>
        <w:t>f automated sphygmo</w:t>
      </w:r>
      <w:r w:rsidR="00D11CCA" w:rsidRPr="006E50AB">
        <w:rPr>
          <w:rFonts w:ascii="Times New Roman" w:eastAsia="Times New Roman" w:hAnsi="Times New Roman" w:cs="Times New Roman"/>
          <w:color w:val="auto"/>
          <w:sz w:val="20"/>
          <w:szCs w:val="20"/>
          <w:lang w:eastAsia="en-IN"/>
        </w:rPr>
        <w:t>mano</w:t>
      </w:r>
      <w:r w:rsidR="00061020" w:rsidRPr="006E50AB">
        <w:rPr>
          <w:rFonts w:ascii="Times New Roman" w:eastAsia="Times New Roman" w:hAnsi="Times New Roman" w:cs="Times New Roman"/>
          <w:color w:val="auto"/>
          <w:sz w:val="20"/>
          <w:szCs w:val="20"/>
          <w:lang w:eastAsia="en-IN"/>
        </w:rPr>
        <w:t>meters</w:t>
      </w:r>
      <w:r w:rsidR="000E7843" w:rsidRPr="006E50AB">
        <w:rPr>
          <w:rFonts w:ascii="Times New Roman" w:eastAsia="Times New Roman" w:hAnsi="Times New Roman" w:cs="Times New Roman"/>
          <w:color w:val="auto"/>
          <w:sz w:val="20"/>
          <w:szCs w:val="20"/>
          <w:lang w:eastAsia="en-IN"/>
        </w:rPr>
        <w:t xml:space="preserve"> of same or different companies. Some automated devices may have better or lower performance than the one used for the study for intermittent measurements, even though data for direct comparison are not yet available. Additionally, our study results cannot be directly applied to other populations, even with the same model of automated sphygmomanometer because of the fact that the factors related to errors might be different between populations. Also, the sample size of our study was a small one and also this study was limited to certain localities only. Hence, there lies a scope of performing similar </w:t>
      </w:r>
      <w:proofErr w:type="gramStart"/>
      <w:r w:rsidR="000E7843" w:rsidRPr="006E50AB">
        <w:rPr>
          <w:rFonts w:ascii="Times New Roman" w:eastAsia="Times New Roman" w:hAnsi="Times New Roman" w:cs="Times New Roman"/>
          <w:color w:val="auto"/>
          <w:sz w:val="20"/>
          <w:szCs w:val="20"/>
          <w:lang w:eastAsia="en-IN"/>
        </w:rPr>
        <w:t>large scale</w:t>
      </w:r>
      <w:proofErr w:type="gramEnd"/>
      <w:r w:rsidR="000E7843" w:rsidRPr="006E50AB">
        <w:rPr>
          <w:rFonts w:ascii="Times New Roman" w:eastAsia="Times New Roman" w:hAnsi="Times New Roman" w:cs="Times New Roman"/>
          <w:color w:val="auto"/>
          <w:sz w:val="20"/>
          <w:szCs w:val="20"/>
          <w:lang w:eastAsia="en-IN"/>
        </w:rPr>
        <w:t xml:space="preserve"> studies with a greater sample size involving different population groups in different regions and localities.</w:t>
      </w:r>
    </w:p>
    <w:p w14:paraId="4D321EA0" w14:textId="77777777" w:rsidR="00126A1B" w:rsidRPr="006E50AB" w:rsidRDefault="000E7843" w:rsidP="006E50AB">
      <w:pPr>
        <w:spacing w:after="0" w:line="360" w:lineRule="auto"/>
        <w:ind w:firstLine="720"/>
        <w:jc w:val="both"/>
        <w:rPr>
          <w:rFonts w:ascii="Times New Roman" w:hAnsi="Times New Roman" w:cs="Times New Roman"/>
          <w:sz w:val="20"/>
          <w:szCs w:val="20"/>
        </w:rPr>
      </w:pPr>
      <w:r w:rsidRPr="006E50AB">
        <w:rPr>
          <w:rFonts w:ascii="Times New Roman" w:hAnsi="Times New Roman" w:cs="Times New Roman"/>
          <w:sz w:val="20"/>
          <w:szCs w:val="20"/>
        </w:rPr>
        <w:t>Thus, the present study concludes that as the automated sphygmomanometers possess a strong and significant statistical correlatio</w:t>
      </w:r>
      <w:r w:rsidR="002A01EA" w:rsidRPr="006E50AB">
        <w:rPr>
          <w:rFonts w:ascii="Times New Roman" w:hAnsi="Times New Roman" w:cs="Times New Roman"/>
          <w:sz w:val="20"/>
          <w:szCs w:val="20"/>
        </w:rPr>
        <w:t xml:space="preserve">n with the gold standard </w:t>
      </w:r>
      <w:r w:rsidRPr="006E50AB">
        <w:rPr>
          <w:rFonts w:ascii="Times New Roman" w:hAnsi="Times New Roman" w:cs="Times New Roman"/>
          <w:sz w:val="20"/>
          <w:szCs w:val="20"/>
        </w:rPr>
        <w:t>mercury sphygmomanometers and an environment friendly non-toxic nature as well as simple and easy operability of use so the automated sphygmomanometers can be used interchangeably as an alternative methodology in place of the conventional manual mercury sphygmomanometers as a primary tool of blood pressure m</w:t>
      </w:r>
      <w:r w:rsidR="002A01EA" w:rsidRPr="006E50AB">
        <w:rPr>
          <w:rFonts w:ascii="Times New Roman" w:hAnsi="Times New Roman" w:cs="Times New Roman"/>
          <w:sz w:val="20"/>
          <w:szCs w:val="20"/>
        </w:rPr>
        <w:t>easurement in clinical and</w:t>
      </w:r>
      <w:r w:rsidRPr="006E50AB">
        <w:rPr>
          <w:rFonts w:ascii="Times New Roman" w:hAnsi="Times New Roman" w:cs="Times New Roman"/>
          <w:sz w:val="20"/>
          <w:szCs w:val="20"/>
        </w:rPr>
        <w:t xml:space="preserve"> ambulatory settings as well as in home monitoring.</w:t>
      </w:r>
    </w:p>
    <w:p w14:paraId="16CDBB3E" w14:textId="77777777" w:rsidR="00126A1B" w:rsidRPr="006E50AB" w:rsidRDefault="00126A1B" w:rsidP="006E50AB">
      <w:pPr>
        <w:spacing w:after="0" w:line="360" w:lineRule="auto"/>
        <w:jc w:val="both"/>
        <w:rPr>
          <w:rFonts w:ascii="Times New Roman" w:hAnsi="Times New Roman" w:cs="Times New Roman"/>
          <w:color w:val="000000"/>
          <w:sz w:val="20"/>
          <w:szCs w:val="20"/>
        </w:rPr>
      </w:pPr>
    </w:p>
    <w:p w14:paraId="6D94E834" w14:textId="77777777" w:rsidR="000E7843" w:rsidRPr="006E50AB" w:rsidRDefault="000E7843" w:rsidP="006E50AB">
      <w:pPr>
        <w:spacing w:after="0" w:line="360" w:lineRule="auto"/>
        <w:jc w:val="both"/>
        <w:rPr>
          <w:rFonts w:ascii="Times New Roman" w:hAnsi="Times New Roman" w:cs="Times New Roman"/>
          <w:color w:val="000000"/>
          <w:sz w:val="20"/>
          <w:szCs w:val="20"/>
        </w:rPr>
      </w:pPr>
      <w:r w:rsidRPr="006E50AB">
        <w:rPr>
          <w:rFonts w:ascii="Times New Roman" w:hAnsi="Times New Roman" w:cs="Times New Roman"/>
          <w:b/>
          <w:color w:val="000000"/>
          <w:sz w:val="20"/>
          <w:szCs w:val="20"/>
        </w:rPr>
        <w:t>Acknowledgement</w:t>
      </w:r>
    </w:p>
    <w:p w14:paraId="049CF2F4" w14:textId="77777777" w:rsidR="000E7843" w:rsidRPr="006E50AB" w:rsidRDefault="000E7843" w:rsidP="006E50AB">
      <w:pPr>
        <w:spacing w:after="0" w:line="360" w:lineRule="auto"/>
        <w:jc w:val="both"/>
        <w:rPr>
          <w:rFonts w:ascii="Times New Roman" w:hAnsi="Times New Roman" w:cs="Times New Roman"/>
          <w:color w:val="000000"/>
          <w:sz w:val="20"/>
          <w:szCs w:val="20"/>
        </w:rPr>
      </w:pPr>
      <w:r w:rsidRPr="006E50AB">
        <w:rPr>
          <w:rFonts w:ascii="Times New Roman" w:hAnsi="Times New Roman" w:cs="Times New Roman"/>
          <w:color w:val="000000"/>
          <w:sz w:val="20"/>
          <w:szCs w:val="20"/>
        </w:rPr>
        <w:t>I express</w:t>
      </w:r>
      <w:r w:rsidR="002A01EA" w:rsidRPr="006E50AB">
        <w:rPr>
          <w:rFonts w:ascii="Times New Roman" w:hAnsi="Times New Roman" w:cs="Times New Roman"/>
          <w:color w:val="000000"/>
          <w:sz w:val="20"/>
          <w:szCs w:val="20"/>
        </w:rPr>
        <w:t xml:space="preserve"> my heartfelt </w:t>
      </w:r>
      <w:r w:rsidRPr="006E50AB">
        <w:rPr>
          <w:rFonts w:ascii="Times New Roman" w:hAnsi="Times New Roman" w:cs="Times New Roman"/>
          <w:color w:val="000000"/>
          <w:sz w:val="20"/>
          <w:szCs w:val="20"/>
        </w:rPr>
        <w:t xml:space="preserve">gratitude to my parents Mr. Harendra Nath </w:t>
      </w:r>
      <w:proofErr w:type="spellStart"/>
      <w:r w:rsidRPr="006E50AB">
        <w:rPr>
          <w:rFonts w:ascii="Times New Roman" w:hAnsi="Times New Roman" w:cs="Times New Roman"/>
          <w:color w:val="000000"/>
          <w:sz w:val="20"/>
          <w:szCs w:val="20"/>
        </w:rPr>
        <w:t>Gogoi</w:t>
      </w:r>
      <w:proofErr w:type="spellEnd"/>
      <w:r w:rsidRPr="006E50AB">
        <w:rPr>
          <w:rFonts w:ascii="Times New Roman" w:hAnsi="Times New Roman" w:cs="Times New Roman"/>
          <w:color w:val="000000"/>
          <w:sz w:val="20"/>
          <w:szCs w:val="20"/>
        </w:rPr>
        <w:t xml:space="preserve"> and Mrs. Kiran </w:t>
      </w:r>
      <w:proofErr w:type="spellStart"/>
      <w:r w:rsidRPr="006E50AB">
        <w:rPr>
          <w:rFonts w:ascii="Times New Roman" w:hAnsi="Times New Roman" w:cs="Times New Roman"/>
          <w:color w:val="000000"/>
          <w:sz w:val="20"/>
          <w:szCs w:val="20"/>
        </w:rPr>
        <w:t>Gogoi</w:t>
      </w:r>
      <w:proofErr w:type="spellEnd"/>
      <w:r w:rsidRPr="006E50AB">
        <w:rPr>
          <w:rFonts w:ascii="Times New Roman" w:hAnsi="Times New Roman" w:cs="Times New Roman"/>
          <w:color w:val="000000"/>
          <w:sz w:val="20"/>
          <w:szCs w:val="20"/>
        </w:rPr>
        <w:t xml:space="preserve"> for their unending love and support as well as to all</w:t>
      </w:r>
      <w:r w:rsidR="00035460" w:rsidRPr="006E50AB">
        <w:rPr>
          <w:rFonts w:ascii="Times New Roman" w:hAnsi="Times New Roman" w:cs="Times New Roman"/>
          <w:color w:val="000000"/>
          <w:sz w:val="20"/>
          <w:szCs w:val="20"/>
        </w:rPr>
        <w:t xml:space="preserve"> the participants of this study</w:t>
      </w:r>
      <w:r w:rsidR="00D072E7" w:rsidRPr="006E50AB">
        <w:rPr>
          <w:rFonts w:ascii="Times New Roman" w:hAnsi="Times New Roman" w:cs="Times New Roman"/>
          <w:color w:val="000000"/>
          <w:sz w:val="20"/>
          <w:szCs w:val="20"/>
        </w:rPr>
        <w:t xml:space="preserve"> without whom this study was not possible</w:t>
      </w:r>
      <w:r w:rsidR="00035460" w:rsidRPr="006E50AB">
        <w:rPr>
          <w:rFonts w:ascii="Times New Roman" w:hAnsi="Times New Roman" w:cs="Times New Roman"/>
          <w:color w:val="000000"/>
          <w:sz w:val="20"/>
          <w:szCs w:val="20"/>
        </w:rPr>
        <w:t xml:space="preserve">. </w:t>
      </w:r>
      <w:r w:rsidRPr="006E50AB">
        <w:rPr>
          <w:rFonts w:ascii="Times New Roman" w:hAnsi="Times New Roman" w:cs="Times New Roman"/>
          <w:color w:val="000000"/>
          <w:sz w:val="20"/>
          <w:szCs w:val="20"/>
        </w:rPr>
        <w:t xml:space="preserve">A special thanks to Dr. </w:t>
      </w:r>
      <w:proofErr w:type="spellStart"/>
      <w:r w:rsidRPr="006E50AB">
        <w:rPr>
          <w:rFonts w:ascii="Times New Roman" w:hAnsi="Times New Roman" w:cs="Times New Roman"/>
          <w:color w:val="000000"/>
          <w:sz w:val="20"/>
          <w:szCs w:val="20"/>
        </w:rPr>
        <w:t>Varikasuvu</w:t>
      </w:r>
      <w:proofErr w:type="spellEnd"/>
      <w:r w:rsidRPr="006E50AB">
        <w:rPr>
          <w:rFonts w:ascii="Times New Roman" w:hAnsi="Times New Roman" w:cs="Times New Roman"/>
          <w:color w:val="000000"/>
          <w:sz w:val="20"/>
          <w:szCs w:val="20"/>
        </w:rPr>
        <w:t xml:space="preserve"> Seshadri Reddy </w:t>
      </w:r>
      <w:r w:rsidR="002A01EA" w:rsidRPr="006E50AB">
        <w:rPr>
          <w:rFonts w:ascii="Times New Roman" w:hAnsi="Times New Roman" w:cs="Times New Roman"/>
          <w:color w:val="000000"/>
          <w:sz w:val="20"/>
          <w:szCs w:val="20"/>
        </w:rPr>
        <w:t>and Dr. Vikas Maharshi</w:t>
      </w:r>
      <w:r w:rsidR="00126A1B" w:rsidRPr="006E50AB">
        <w:rPr>
          <w:rFonts w:ascii="Times New Roman" w:hAnsi="Times New Roman" w:cs="Times New Roman"/>
          <w:color w:val="000000"/>
          <w:sz w:val="20"/>
          <w:szCs w:val="20"/>
        </w:rPr>
        <w:t xml:space="preserve">, </w:t>
      </w:r>
      <w:r w:rsidR="002A01EA" w:rsidRPr="006E50AB">
        <w:rPr>
          <w:rFonts w:ascii="Times New Roman" w:hAnsi="Times New Roman" w:cs="Times New Roman"/>
          <w:color w:val="000000"/>
          <w:sz w:val="20"/>
          <w:szCs w:val="20"/>
        </w:rPr>
        <w:t xml:space="preserve">Assistant Professors of Department of Biochemistry and </w:t>
      </w:r>
      <w:r w:rsidR="00184DB1" w:rsidRPr="006E50AB">
        <w:rPr>
          <w:rFonts w:ascii="Times New Roman" w:hAnsi="Times New Roman" w:cs="Times New Roman"/>
          <w:color w:val="000000"/>
          <w:sz w:val="20"/>
          <w:szCs w:val="20"/>
        </w:rPr>
        <w:t xml:space="preserve">Department of </w:t>
      </w:r>
      <w:r w:rsidR="002A01EA" w:rsidRPr="006E50AB">
        <w:rPr>
          <w:rFonts w:ascii="Times New Roman" w:hAnsi="Times New Roman" w:cs="Times New Roman"/>
          <w:color w:val="000000"/>
          <w:sz w:val="20"/>
          <w:szCs w:val="20"/>
        </w:rPr>
        <w:t>Ph</w:t>
      </w:r>
      <w:r w:rsidR="00D072E7" w:rsidRPr="006E50AB">
        <w:rPr>
          <w:rFonts w:ascii="Times New Roman" w:hAnsi="Times New Roman" w:cs="Times New Roman"/>
          <w:color w:val="000000"/>
          <w:sz w:val="20"/>
          <w:szCs w:val="20"/>
        </w:rPr>
        <w:t>armacology respectively of All India Institute of Medical Sciences</w:t>
      </w:r>
      <w:r w:rsidR="002A01EA" w:rsidRPr="006E50AB">
        <w:rPr>
          <w:rFonts w:ascii="Times New Roman" w:hAnsi="Times New Roman" w:cs="Times New Roman"/>
          <w:color w:val="000000"/>
          <w:sz w:val="20"/>
          <w:szCs w:val="20"/>
        </w:rPr>
        <w:t xml:space="preserve">, Deoghar for their valuable </w:t>
      </w:r>
      <w:r w:rsidRPr="006E50AB">
        <w:rPr>
          <w:rFonts w:ascii="Times New Roman" w:hAnsi="Times New Roman" w:cs="Times New Roman"/>
          <w:color w:val="000000"/>
          <w:sz w:val="20"/>
          <w:szCs w:val="20"/>
        </w:rPr>
        <w:t>help and support.</w:t>
      </w:r>
    </w:p>
    <w:p w14:paraId="14212906" w14:textId="77777777" w:rsidR="004450E3" w:rsidRPr="006E50AB" w:rsidRDefault="004450E3" w:rsidP="006E50AB">
      <w:pPr>
        <w:spacing w:after="0" w:line="360" w:lineRule="auto"/>
        <w:jc w:val="both"/>
        <w:rPr>
          <w:rFonts w:ascii="Times New Roman" w:hAnsi="Times New Roman" w:cs="Times New Roman"/>
          <w:color w:val="000000"/>
          <w:sz w:val="20"/>
          <w:szCs w:val="20"/>
        </w:rPr>
      </w:pPr>
    </w:p>
    <w:p w14:paraId="572F8F5D" w14:textId="77777777" w:rsidR="00C45D78" w:rsidRPr="006E50AB" w:rsidRDefault="00C45D78" w:rsidP="006E50AB">
      <w:pPr>
        <w:pStyle w:val="Default"/>
        <w:tabs>
          <w:tab w:val="left" w:pos="2429"/>
        </w:tabs>
        <w:spacing w:line="360" w:lineRule="auto"/>
        <w:jc w:val="both"/>
        <w:rPr>
          <w:rFonts w:ascii="Times New Roman" w:hAnsi="Times New Roman" w:cs="Times New Roman"/>
          <w:b/>
          <w:color w:val="auto"/>
          <w:sz w:val="20"/>
          <w:szCs w:val="20"/>
        </w:rPr>
      </w:pPr>
      <w:r w:rsidRPr="006E50AB">
        <w:rPr>
          <w:rFonts w:ascii="Times New Roman" w:hAnsi="Times New Roman" w:cs="Times New Roman"/>
          <w:b/>
          <w:color w:val="auto"/>
          <w:sz w:val="20"/>
          <w:szCs w:val="20"/>
        </w:rPr>
        <w:lastRenderedPageBreak/>
        <w:t>References</w:t>
      </w:r>
      <w:r w:rsidR="00126A1B" w:rsidRPr="006E50AB">
        <w:rPr>
          <w:rFonts w:ascii="Times New Roman" w:hAnsi="Times New Roman" w:cs="Times New Roman"/>
          <w:b/>
          <w:color w:val="auto"/>
          <w:sz w:val="20"/>
          <w:szCs w:val="20"/>
        </w:rPr>
        <w:t xml:space="preserve"> </w:t>
      </w:r>
    </w:p>
    <w:p w14:paraId="569BC7DD" w14:textId="77777777" w:rsidR="00C45D78" w:rsidRPr="006E50AB" w:rsidRDefault="00C45D78" w:rsidP="006E50AB">
      <w:pPr>
        <w:pStyle w:val="Default"/>
        <w:tabs>
          <w:tab w:val="left" w:pos="2429"/>
        </w:tabs>
        <w:spacing w:line="360" w:lineRule="auto"/>
        <w:jc w:val="both"/>
        <w:rPr>
          <w:rFonts w:ascii="Times New Roman" w:hAnsi="Times New Roman" w:cs="Times New Roman"/>
          <w:b/>
          <w:color w:val="auto"/>
          <w:sz w:val="20"/>
          <w:szCs w:val="20"/>
        </w:rPr>
      </w:pPr>
    </w:p>
    <w:p w14:paraId="48FFD219" w14:textId="7E50AD0D" w:rsidR="00510B81" w:rsidRPr="006E50AB" w:rsidRDefault="00510B81" w:rsidP="006E50AB">
      <w:pPr>
        <w:pStyle w:val="Default"/>
        <w:numPr>
          <w:ilvl w:val="0"/>
          <w:numId w:val="1"/>
        </w:numPr>
        <w:tabs>
          <w:tab w:val="left" w:pos="2429"/>
        </w:tabs>
        <w:spacing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John E Hall, Mario </w:t>
      </w:r>
      <w:proofErr w:type="spellStart"/>
      <w:r w:rsidRPr="006E50AB">
        <w:rPr>
          <w:rFonts w:ascii="Times New Roman" w:hAnsi="Times New Roman" w:cs="Times New Roman"/>
          <w:sz w:val="20"/>
          <w:szCs w:val="20"/>
        </w:rPr>
        <w:t>Vaz</w:t>
      </w:r>
      <w:proofErr w:type="spellEnd"/>
      <w:r w:rsidRPr="006E50AB">
        <w:rPr>
          <w:rFonts w:ascii="Times New Roman" w:hAnsi="Times New Roman" w:cs="Times New Roman"/>
          <w:sz w:val="20"/>
          <w:szCs w:val="20"/>
        </w:rPr>
        <w:t xml:space="preserve">, Anura </w:t>
      </w:r>
      <w:proofErr w:type="spellStart"/>
      <w:r w:rsidRPr="006E50AB">
        <w:rPr>
          <w:rFonts w:ascii="Times New Roman" w:hAnsi="Times New Roman" w:cs="Times New Roman"/>
          <w:sz w:val="20"/>
          <w:szCs w:val="20"/>
        </w:rPr>
        <w:t>Kurpad</w:t>
      </w:r>
      <w:proofErr w:type="spellEnd"/>
      <w:r w:rsidRPr="006E50AB">
        <w:rPr>
          <w:rFonts w:ascii="Times New Roman" w:hAnsi="Times New Roman" w:cs="Times New Roman"/>
          <w:sz w:val="20"/>
          <w:szCs w:val="20"/>
        </w:rPr>
        <w:t>, Tony Raj. Guyton &amp; Hall Textbook of Medical Physiology. A South Asian Edition. Elsevier. 2013. Chapter 42: Determinants of Ar</w:t>
      </w:r>
      <w:r w:rsidR="00C45D78" w:rsidRPr="006E50AB">
        <w:rPr>
          <w:rFonts w:ascii="Times New Roman" w:hAnsi="Times New Roman" w:cs="Times New Roman"/>
          <w:sz w:val="20"/>
          <w:szCs w:val="20"/>
        </w:rPr>
        <w:t>terial Blood Pressure. Pg. 241.</w:t>
      </w:r>
    </w:p>
    <w:p w14:paraId="449BDEAC" w14:textId="7FF9FE1C" w:rsidR="00C45D78"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Braunwald</w:t>
      </w:r>
      <w:proofErr w:type="spellEnd"/>
      <w:r w:rsidRPr="006E50AB">
        <w:rPr>
          <w:rFonts w:ascii="Times New Roman" w:hAnsi="Times New Roman" w:cs="Times New Roman"/>
          <w:sz w:val="20"/>
          <w:szCs w:val="20"/>
        </w:rPr>
        <w:t xml:space="preserve">, </w:t>
      </w:r>
      <w:proofErr w:type="spellStart"/>
      <w:r w:rsidRPr="006E50AB">
        <w:rPr>
          <w:rFonts w:ascii="Times New Roman" w:hAnsi="Times New Roman" w:cs="Times New Roman"/>
          <w:sz w:val="20"/>
          <w:szCs w:val="20"/>
        </w:rPr>
        <w:t>Fausi</w:t>
      </w:r>
      <w:proofErr w:type="spellEnd"/>
      <w:r w:rsidRPr="006E50AB">
        <w:rPr>
          <w:rFonts w:ascii="Times New Roman" w:hAnsi="Times New Roman" w:cs="Times New Roman"/>
          <w:sz w:val="20"/>
          <w:szCs w:val="20"/>
        </w:rPr>
        <w:t>, Kasper, Hauser, Longo, Jameson. Harrison's principles of internal medicine 14th edition. Volume 2, M</w:t>
      </w:r>
      <w:r w:rsidR="00C45D78" w:rsidRPr="006E50AB">
        <w:rPr>
          <w:rFonts w:ascii="Times New Roman" w:hAnsi="Times New Roman" w:cs="Times New Roman"/>
          <w:sz w:val="20"/>
          <w:szCs w:val="20"/>
        </w:rPr>
        <w:t>c</w:t>
      </w:r>
      <w:r w:rsidRPr="006E50AB">
        <w:rPr>
          <w:rFonts w:ascii="Times New Roman" w:hAnsi="Times New Roman" w:cs="Times New Roman"/>
          <w:sz w:val="20"/>
          <w:szCs w:val="20"/>
        </w:rPr>
        <w:t>Graw-Hill publication 1998. Page no: 2074-2075, 2142-2143.</w:t>
      </w:r>
    </w:p>
    <w:p w14:paraId="47930B0A" w14:textId="4C20951D" w:rsidR="00C45D78"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William F. </w:t>
      </w:r>
      <w:proofErr w:type="spellStart"/>
      <w:r w:rsidRPr="006E50AB">
        <w:rPr>
          <w:rFonts w:ascii="Times New Roman" w:hAnsi="Times New Roman" w:cs="Times New Roman"/>
          <w:sz w:val="20"/>
          <w:szCs w:val="20"/>
        </w:rPr>
        <w:t>Ganong</w:t>
      </w:r>
      <w:proofErr w:type="spellEnd"/>
      <w:r w:rsidRPr="006E50AB">
        <w:rPr>
          <w:rFonts w:ascii="Times New Roman" w:hAnsi="Times New Roman" w:cs="Times New Roman"/>
          <w:sz w:val="20"/>
          <w:szCs w:val="20"/>
        </w:rPr>
        <w:t xml:space="preserve">. Review of medical physiology, 21st edition, McGraw-Hill publication 2003. Page no. 644. </w:t>
      </w:r>
    </w:p>
    <w:p w14:paraId="07320ABA" w14:textId="788D50FE" w:rsidR="00C45D78"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Lim SS, Vos T, Flaxman AD, </w:t>
      </w:r>
      <w:proofErr w:type="spellStart"/>
      <w:r w:rsidRPr="006E50AB">
        <w:rPr>
          <w:rFonts w:ascii="Times New Roman" w:hAnsi="Times New Roman" w:cs="Times New Roman"/>
          <w:sz w:val="20"/>
          <w:szCs w:val="20"/>
        </w:rPr>
        <w:t>Danaei</w:t>
      </w:r>
      <w:proofErr w:type="spellEnd"/>
      <w:r w:rsidRPr="006E50AB">
        <w:rPr>
          <w:rFonts w:ascii="Times New Roman" w:hAnsi="Times New Roman" w:cs="Times New Roman"/>
          <w:sz w:val="20"/>
          <w:szCs w:val="20"/>
        </w:rPr>
        <w:t xml:space="preserve"> G, Shibuya K, </w:t>
      </w:r>
      <w:proofErr w:type="spellStart"/>
      <w:r w:rsidRPr="006E50AB">
        <w:rPr>
          <w:rFonts w:ascii="Times New Roman" w:hAnsi="Times New Roman" w:cs="Times New Roman"/>
          <w:sz w:val="20"/>
          <w:szCs w:val="20"/>
        </w:rPr>
        <w:t>AdairRohani</w:t>
      </w:r>
      <w:proofErr w:type="spellEnd"/>
      <w:r w:rsidRPr="006E50AB">
        <w:rPr>
          <w:rFonts w:ascii="Times New Roman" w:hAnsi="Times New Roman" w:cs="Times New Roman"/>
          <w:sz w:val="20"/>
          <w:szCs w:val="20"/>
        </w:rPr>
        <w:t xml:space="preserve"> H, et al. A comparative risk assessment of burden of disease and injury attributable to 67 risk factors and risk factor clusters in 21 regions, 1990-2010: a systematic analysis for the Global Burden of Disease Study 2010. Lancet 2012; 380:2224–2260. </w:t>
      </w:r>
    </w:p>
    <w:p w14:paraId="0DA88F42" w14:textId="00D7425E"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Gupta R. Trends in hypertension epidemiology in India. J Hum </w:t>
      </w:r>
      <w:proofErr w:type="spellStart"/>
      <w:r w:rsidRPr="006E50AB">
        <w:rPr>
          <w:rFonts w:ascii="Times New Roman" w:hAnsi="Times New Roman" w:cs="Times New Roman"/>
          <w:sz w:val="20"/>
          <w:szCs w:val="20"/>
        </w:rPr>
        <w:t>Hypertens</w:t>
      </w:r>
      <w:proofErr w:type="spellEnd"/>
      <w:r w:rsidRPr="006E50AB">
        <w:rPr>
          <w:rFonts w:ascii="Times New Roman" w:hAnsi="Times New Roman" w:cs="Times New Roman"/>
          <w:sz w:val="20"/>
          <w:szCs w:val="20"/>
        </w:rPr>
        <w:t xml:space="preserve"> 2004; 18:73-78.</w:t>
      </w:r>
    </w:p>
    <w:p w14:paraId="27FBDD93" w14:textId="0722A0EE"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Gogoi</w:t>
      </w:r>
      <w:proofErr w:type="spellEnd"/>
      <w:r w:rsidRPr="006E50AB">
        <w:rPr>
          <w:rFonts w:ascii="Times New Roman" w:hAnsi="Times New Roman" w:cs="Times New Roman"/>
          <w:sz w:val="20"/>
          <w:szCs w:val="20"/>
        </w:rPr>
        <w:t xml:space="preserve"> HS, Bora B. Prevalence of ABO and </w:t>
      </w:r>
      <w:proofErr w:type="gramStart"/>
      <w:r w:rsidRPr="006E50AB">
        <w:rPr>
          <w:rFonts w:ascii="Times New Roman" w:hAnsi="Times New Roman" w:cs="Times New Roman"/>
          <w:sz w:val="20"/>
          <w:szCs w:val="20"/>
        </w:rPr>
        <w:t>Rh positive</w:t>
      </w:r>
      <w:proofErr w:type="gramEnd"/>
      <w:r w:rsidRPr="006E50AB">
        <w:rPr>
          <w:rFonts w:ascii="Times New Roman" w:hAnsi="Times New Roman" w:cs="Times New Roman"/>
          <w:sz w:val="20"/>
          <w:szCs w:val="20"/>
        </w:rPr>
        <w:t xml:space="preserve"> blood groups among the hypertensive male and female populations in greater Guwahati. Asian Journal of Science and Technology. March 2016.Vol. 07. Issue 03.</w:t>
      </w:r>
      <w:r w:rsidR="00D11CCA" w:rsidRPr="006E50AB">
        <w:rPr>
          <w:rFonts w:ascii="Times New Roman" w:hAnsi="Times New Roman" w:cs="Times New Roman"/>
          <w:sz w:val="20"/>
          <w:szCs w:val="20"/>
        </w:rPr>
        <w:t xml:space="preserve"> Pg.</w:t>
      </w:r>
      <w:r w:rsidR="00A63DFD" w:rsidRPr="006E50AB">
        <w:rPr>
          <w:rFonts w:ascii="Times New Roman" w:hAnsi="Times New Roman" w:cs="Times New Roman"/>
          <w:sz w:val="20"/>
          <w:szCs w:val="20"/>
        </w:rPr>
        <w:t xml:space="preserve"> </w:t>
      </w:r>
      <w:r w:rsidR="00D11CCA" w:rsidRPr="006E50AB">
        <w:rPr>
          <w:rFonts w:ascii="Times New Roman" w:hAnsi="Times New Roman" w:cs="Times New Roman"/>
          <w:sz w:val="20"/>
          <w:szCs w:val="20"/>
        </w:rPr>
        <w:t>2635-2641.</w:t>
      </w:r>
    </w:p>
    <w:p w14:paraId="5ACFC3B3" w14:textId="75529C36"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Gogoi</w:t>
      </w:r>
      <w:proofErr w:type="spellEnd"/>
      <w:r w:rsidRPr="006E50AB">
        <w:rPr>
          <w:rFonts w:ascii="Times New Roman" w:hAnsi="Times New Roman" w:cs="Times New Roman"/>
          <w:sz w:val="20"/>
          <w:szCs w:val="20"/>
        </w:rPr>
        <w:t xml:space="preserve"> HS, Bora B. A Cross Sectional Study of Prevalence of ABO and </w:t>
      </w:r>
      <w:proofErr w:type="gramStart"/>
      <w:r w:rsidRPr="006E50AB">
        <w:rPr>
          <w:rFonts w:ascii="Times New Roman" w:hAnsi="Times New Roman" w:cs="Times New Roman"/>
          <w:sz w:val="20"/>
          <w:szCs w:val="20"/>
        </w:rPr>
        <w:t>Rh Positive</w:t>
      </w:r>
      <w:proofErr w:type="gramEnd"/>
      <w:r w:rsidRPr="006E50AB">
        <w:rPr>
          <w:rFonts w:ascii="Times New Roman" w:hAnsi="Times New Roman" w:cs="Times New Roman"/>
          <w:sz w:val="20"/>
          <w:szCs w:val="20"/>
        </w:rPr>
        <w:t xml:space="preserve"> Blood Groups among the Pre-Menopausal and Post-Menopausal Women with Relation to Hypertension in </w:t>
      </w:r>
      <w:proofErr w:type="spellStart"/>
      <w:r w:rsidRPr="006E50AB">
        <w:rPr>
          <w:rFonts w:ascii="Times New Roman" w:hAnsi="Times New Roman" w:cs="Times New Roman"/>
          <w:sz w:val="20"/>
          <w:szCs w:val="20"/>
        </w:rPr>
        <w:t>Kamrup</w:t>
      </w:r>
      <w:proofErr w:type="spellEnd"/>
      <w:r w:rsidRPr="006E50AB">
        <w:rPr>
          <w:rFonts w:ascii="Times New Roman" w:hAnsi="Times New Roman" w:cs="Times New Roman"/>
          <w:sz w:val="20"/>
          <w:szCs w:val="20"/>
        </w:rPr>
        <w:t xml:space="preserve"> (Metropolitan) District. IOSR-Journal of Dental and Medical Sciences. April 2016. Vol. 15. Issue 4. Ver. IX.</w:t>
      </w:r>
      <w:r w:rsidR="00A63DFD" w:rsidRPr="006E50AB">
        <w:rPr>
          <w:rFonts w:ascii="Times New Roman" w:hAnsi="Times New Roman" w:cs="Times New Roman"/>
          <w:sz w:val="20"/>
          <w:szCs w:val="20"/>
        </w:rPr>
        <w:t xml:space="preserve"> Pg. 47-54.</w:t>
      </w:r>
    </w:p>
    <w:p w14:paraId="0A05A403" w14:textId="448F96ED"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Gogoi</w:t>
      </w:r>
      <w:proofErr w:type="spellEnd"/>
      <w:r w:rsidRPr="006E50AB">
        <w:rPr>
          <w:rFonts w:ascii="Times New Roman" w:hAnsi="Times New Roman" w:cs="Times New Roman"/>
          <w:sz w:val="20"/>
          <w:szCs w:val="20"/>
        </w:rPr>
        <w:t xml:space="preserve"> HS, Bora B. A Comparative Study of Haemoglobin Levels in </w:t>
      </w:r>
      <w:proofErr w:type="spellStart"/>
      <w:r w:rsidRPr="006E50AB">
        <w:rPr>
          <w:rFonts w:ascii="Times New Roman" w:hAnsi="Times New Roman" w:cs="Times New Roman"/>
          <w:sz w:val="20"/>
          <w:szCs w:val="20"/>
        </w:rPr>
        <w:t>Primigravidas</w:t>
      </w:r>
      <w:proofErr w:type="spellEnd"/>
      <w:r w:rsidRPr="006E50AB">
        <w:rPr>
          <w:rFonts w:ascii="Times New Roman" w:hAnsi="Times New Roman" w:cs="Times New Roman"/>
          <w:sz w:val="20"/>
          <w:szCs w:val="20"/>
        </w:rPr>
        <w:t xml:space="preserve"> and Multigravidas after Oral Iron Supplementation in </w:t>
      </w:r>
      <w:proofErr w:type="spellStart"/>
      <w:r w:rsidRPr="006E50AB">
        <w:rPr>
          <w:rFonts w:ascii="Times New Roman" w:hAnsi="Times New Roman" w:cs="Times New Roman"/>
          <w:sz w:val="20"/>
          <w:szCs w:val="20"/>
        </w:rPr>
        <w:t>Gauhati</w:t>
      </w:r>
      <w:proofErr w:type="spellEnd"/>
      <w:r w:rsidRPr="006E50AB">
        <w:rPr>
          <w:rFonts w:ascii="Times New Roman" w:hAnsi="Times New Roman" w:cs="Times New Roman"/>
          <w:sz w:val="20"/>
          <w:szCs w:val="20"/>
        </w:rPr>
        <w:t xml:space="preserve"> Medical College and Hospital. International Journal of Pharmacy and Pharmaceutical Research. July 2015. Vol 3. Issue 4.</w:t>
      </w:r>
      <w:r w:rsidR="00D11CCA" w:rsidRPr="006E50AB">
        <w:rPr>
          <w:rFonts w:ascii="Times New Roman" w:hAnsi="Times New Roman" w:cs="Times New Roman"/>
          <w:sz w:val="20"/>
          <w:szCs w:val="20"/>
        </w:rPr>
        <w:t xml:space="preserve"> Pg</w:t>
      </w:r>
      <w:r w:rsidR="00A63DFD" w:rsidRPr="006E50AB">
        <w:rPr>
          <w:rFonts w:ascii="Times New Roman" w:hAnsi="Times New Roman" w:cs="Times New Roman"/>
          <w:sz w:val="20"/>
          <w:szCs w:val="20"/>
        </w:rPr>
        <w:t xml:space="preserve">. </w:t>
      </w:r>
      <w:r w:rsidR="00D11CCA" w:rsidRPr="006E50AB">
        <w:rPr>
          <w:rFonts w:ascii="Times New Roman" w:hAnsi="Times New Roman" w:cs="Times New Roman"/>
          <w:sz w:val="20"/>
          <w:szCs w:val="20"/>
        </w:rPr>
        <w:t>178-190.</w:t>
      </w:r>
    </w:p>
    <w:p w14:paraId="488A8D47" w14:textId="40EDEF60"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Gogoi</w:t>
      </w:r>
      <w:proofErr w:type="spellEnd"/>
      <w:r w:rsidRPr="006E50AB">
        <w:rPr>
          <w:rFonts w:ascii="Times New Roman" w:hAnsi="Times New Roman" w:cs="Times New Roman"/>
          <w:sz w:val="20"/>
          <w:szCs w:val="20"/>
        </w:rPr>
        <w:t xml:space="preserve"> HS, Bora B. Oral Ferrous Sulphate Therapy and Moderately Anaemic Antenatal Subjects in Relation to Changes in Haemoglobin Levels. IOSR-Journal of Dental and Medical Sciences. June 2016. Vol. 15. Issue 6. Ver. XIII.</w:t>
      </w:r>
      <w:r w:rsidR="00A63DFD" w:rsidRPr="006E50AB">
        <w:rPr>
          <w:rFonts w:ascii="Times New Roman" w:hAnsi="Times New Roman" w:cs="Times New Roman"/>
          <w:sz w:val="20"/>
          <w:szCs w:val="20"/>
        </w:rPr>
        <w:t xml:space="preserve"> Pg. 52-57.</w:t>
      </w:r>
    </w:p>
    <w:p w14:paraId="60038332" w14:textId="32A50632"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Reeves RA. Does this patient have hypertension? How to measure blood </w:t>
      </w:r>
      <w:proofErr w:type="gramStart"/>
      <w:r w:rsidRPr="006E50AB">
        <w:rPr>
          <w:rFonts w:ascii="Times New Roman" w:hAnsi="Times New Roman" w:cs="Times New Roman"/>
          <w:sz w:val="20"/>
          <w:szCs w:val="20"/>
        </w:rPr>
        <w:t>pressure.JAMA</w:t>
      </w:r>
      <w:proofErr w:type="gramEnd"/>
      <w:r w:rsidRPr="006E50AB">
        <w:rPr>
          <w:rFonts w:ascii="Times New Roman" w:hAnsi="Times New Roman" w:cs="Times New Roman"/>
          <w:sz w:val="20"/>
          <w:szCs w:val="20"/>
        </w:rPr>
        <w:t>1995;273:1211-1216.</w:t>
      </w:r>
    </w:p>
    <w:p w14:paraId="30F0A8E5" w14:textId="02CE1159"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Chobanian</w:t>
      </w:r>
      <w:proofErr w:type="spellEnd"/>
      <w:r w:rsidRPr="006E50AB">
        <w:rPr>
          <w:rFonts w:ascii="Times New Roman" w:hAnsi="Times New Roman" w:cs="Times New Roman"/>
          <w:sz w:val="20"/>
          <w:szCs w:val="20"/>
        </w:rPr>
        <w:t xml:space="preserve"> AV, </w:t>
      </w:r>
      <w:proofErr w:type="spellStart"/>
      <w:r w:rsidRPr="006E50AB">
        <w:rPr>
          <w:rFonts w:ascii="Times New Roman" w:hAnsi="Times New Roman" w:cs="Times New Roman"/>
          <w:sz w:val="20"/>
          <w:szCs w:val="20"/>
        </w:rPr>
        <w:t>Bakris</w:t>
      </w:r>
      <w:proofErr w:type="spellEnd"/>
      <w:r w:rsidRPr="006E50AB">
        <w:rPr>
          <w:rFonts w:ascii="Times New Roman" w:hAnsi="Times New Roman" w:cs="Times New Roman"/>
          <w:sz w:val="20"/>
          <w:szCs w:val="20"/>
        </w:rPr>
        <w:t xml:space="preserve"> GL and Black HR. The seventh report of the Joint National Committee on the Prevention, Detection, Evaluation, and Treatment of High Blood Pressure. Hypertension 2003; 42(6)1206-1252.</w:t>
      </w:r>
    </w:p>
    <w:p w14:paraId="6A6C7B27" w14:textId="7033DC89"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Ogedegbe</w:t>
      </w:r>
      <w:proofErr w:type="spellEnd"/>
      <w:r w:rsidRPr="006E50AB">
        <w:rPr>
          <w:rFonts w:ascii="Times New Roman" w:hAnsi="Times New Roman" w:cs="Times New Roman"/>
          <w:sz w:val="20"/>
          <w:szCs w:val="20"/>
        </w:rPr>
        <w:t xml:space="preserve"> G and Pickering T. Principles and techniques of blood pressure measurement. Cardiology Clinics 2010; 28(4):571-586.</w:t>
      </w:r>
    </w:p>
    <w:p w14:paraId="232DF0AB" w14:textId="794FC70B"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 </w:t>
      </w:r>
      <w:proofErr w:type="spellStart"/>
      <w:r w:rsidRPr="006E50AB">
        <w:rPr>
          <w:rFonts w:ascii="Times New Roman" w:hAnsi="Times New Roman" w:cs="Times New Roman"/>
          <w:sz w:val="20"/>
          <w:szCs w:val="20"/>
        </w:rPr>
        <w:t>Kakkad</w:t>
      </w:r>
      <w:proofErr w:type="spellEnd"/>
      <w:r w:rsidRPr="006E50AB">
        <w:rPr>
          <w:rFonts w:ascii="Times New Roman" w:hAnsi="Times New Roman" w:cs="Times New Roman"/>
          <w:sz w:val="20"/>
          <w:szCs w:val="20"/>
        </w:rPr>
        <w:t xml:space="preserve"> K, </w:t>
      </w:r>
      <w:proofErr w:type="spellStart"/>
      <w:r w:rsidRPr="006E50AB">
        <w:rPr>
          <w:rFonts w:ascii="Times New Roman" w:hAnsi="Times New Roman" w:cs="Times New Roman"/>
          <w:sz w:val="20"/>
          <w:szCs w:val="20"/>
        </w:rPr>
        <w:t>Damor</w:t>
      </w:r>
      <w:proofErr w:type="spellEnd"/>
      <w:r w:rsidRPr="006E50AB">
        <w:rPr>
          <w:rFonts w:ascii="Times New Roman" w:hAnsi="Times New Roman" w:cs="Times New Roman"/>
          <w:sz w:val="20"/>
          <w:szCs w:val="20"/>
        </w:rPr>
        <w:t xml:space="preserve"> P, Parmar B, Patel S and </w:t>
      </w:r>
      <w:proofErr w:type="spellStart"/>
      <w:r w:rsidRPr="006E50AB">
        <w:rPr>
          <w:rFonts w:ascii="Times New Roman" w:hAnsi="Times New Roman" w:cs="Times New Roman"/>
          <w:sz w:val="20"/>
          <w:szCs w:val="20"/>
        </w:rPr>
        <w:t>Dhivar</w:t>
      </w:r>
      <w:proofErr w:type="spellEnd"/>
      <w:r w:rsidRPr="006E50AB">
        <w:rPr>
          <w:rFonts w:ascii="Times New Roman" w:hAnsi="Times New Roman" w:cs="Times New Roman"/>
          <w:sz w:val="20"/>
          <w:szCs w:val="20"/>
        </w:rPr>
        <w:t xml:space="preserve"> N. Comparative Study of Blood Pressure Measurement by Aneroid and Digital Manual Sphygmomanometer. Natl J Community Med2016; 7(8):700-702</w:t>
      </w:r>
      <w:r w:rsidR="0097019B" w:rsidRPr="006E50AB">
        <w:rPr>
          <w:rFonts w:ascii="Times New Roman" w:hAnsi="Times New Roman" w:cs="Times New Roman"/>
          <w:sz w:val="20"/>
          <w:szCs w:val="20"/>
        </w:rPr>
        <w:t>.</w:t>
      </w:r>
    </w:p>
    <w:p w14:paraId="420DB178" w14:textId="5F13DAEA"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O’Brien E. Has conventional </w:t>
      </w:r>
      <w:proofErr w:type="spellStart"/>
      <w:r w:rsidRPr="006E50AB">
        <w:rPr>
          <w:rFonts w:ascii="Times New Roman" w:hAnsi="Times New Roman" w:cs="Times New Roman"/>
          <w:sz w:val="20"/>
          <w:szCs w:val="20"/>
        </w:rPr>
        <w:t>sphygmomanometry</w:t>
      </w:r>
      <w:proofErr w:type="spellEnd"/>
      <w:r w:rsidRPr="006E50AB">
        <w:rPr>
          <w:rFonts w:ascii="Times New Roman" w:hAnsi="Times New Roman" w:cs="Times New Roman"/>
          <w:sz w:val="20"/>
          <w:szCs w:val="20"/>
        </w:rPr>
        <w:t xml:space="preserve"> ended with the banning of mercury? Blood Press </w:t>
      </w:r>
      <w:proofErr w:type="spellStart"/>
      <w:r w:rsidRPr="006E50AB">
        <w:rPr>
          <w:rFonts w:ascii="Times New Roman" w:hAnsi="Times New Roman" w:cs="Times New Roman"/>
          <w:sz w:val="20"/>
          <w:szCs w:val="20"/>
        </w:rPr>
        <w:t>Monit</w:t>
      </w:r>
      <w:proofErr w:type="spellEnd"/>
      <w:r w:rsidRPr="006E50AB">
        <w:rPr>
          <w:rFonts w:ascii="Times New Roman" w:hAnsi="Times New Roman" w:cs="Times New Roman"/>
          <w:sz w:val="20"/>
          <w:szCs w:val="20"/>
        </w:rPr>
        <w:t xml:space="preserve"> 2002; 7:37-40.</w:t>
      </w:r>
    </w:p>
    <w:p w14:paraId="225E22F6" w14:textId="77777777"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Shahbabu</w:t>
      </w:r>
      <w:proofErr w:type="spellEnd"/>
      <w:r w:rsidRPr="006E50AB">
        <w:rPr>
          <w:rFonts w:ascii="Times New Roman" w:hAnsi="Times New Roman" w:cs="Times New Roman"/>
          <w:sz w:val="20"/>
          <w:szCs w:val="20"/>
        </w:rPr>
        <w:t xml:space="preserve"> B, Dasgupta A, Sarkar K and Sahoo SK. Which is More Accurate in Measuring the Blood Pressure? A Digital or an Aneroid Sphygmomanometer. J Clin Diagn Res 2016;10(3):LC11-LC14.</w:t>
      </w:r>
    </w:p>
    <w:p w14:paraId="106FED18" w14:textId="77777777" w:rsidR="0097019B" w:rsidRPr="006E50AB" w:rsidRDefault="0097019B" w:rsidP="006E50AB">
      <w:pPr>
        <w:pStyle w:val="ListParagraph"/>
        <w:spacing w:after="0" w:line="360" w:lineRule="auto"/>
        <w:jc w:val="both"/>
        <w:rPr>
          <w:rFonts w:ascii="Times New Roman" w:hAnsi="Times New Roman" w:cs="Times New Roman"/>
          <w:sz w:val="20"/>
          <w:szCs w:val="20"/>
        </w:rPr>
      </w:pPr>
    </w:p>
    <w:p w14:paraId="397DD130" w14:textId="63E39E0E"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lastRenderedPageBreak/>
        <w:t xml:space="preserve">Myers MG, McInnis NH, </w:t>
      </w:r>
      <w:proofErr w:type="spellStart"/>
      <w:r w:rsidRPr="006E50AB">
        <w:rPr>
          <w:rFonts w:ascii="Times New Roman" w:hAnsi="Times New Roman" w:cs="Times New Roman"/>
          <w:sz w:val="20"/>
          <w:szCs w:val="20"/>
        </w:rPr>
        <w:t>Fodor</w:t>
      </w:r>
      <w:proofErr w:type="spellEnd"/>
      <w:r w:rsidRPr="006E50AB">
        <w:rPr>
          <w:rFonts w:ascii="Times New Roman" w:hAnsi="Times New Roman" w:cs="Times New Roman"/>
          <w:sz w:val="20"/>
          <w:szCs w:val="20"/>
        </w:rPr>
        <w:t xml:space="preserve"> GJ and </w:t>
      </w:r>
      <w:proofErr w:type="spellStart"/>
      <w:r w:rsidRPr="006E50AB">
        <w:rPr>
          <w:rFonts w:ascii="Times New Roman" w:hAnsi="Times New Roman" w:cs="Times New Roman"/>
          <w:sz w:val="20"/>
          <w:szCs w:val="20"/>
        </w:rPr>
        <w:t>Leenen</w:t>
      </w:r>
      <w:proofErr w:type="spellEnd"/>
      <w:r w:rsidRPr="006E50AB">
        <w:rPr>
          <w:rFonts w:ascii="Times New Roman" w:hAnsi="Times New Roman" w:cs="Times New Roman"/>
          <w:sz w:val="20"/>
          <w:szCs w:val="20"/>
        </w:rPr>
        <w:t xml:space="preserve"> FHH. Comparison between and Automated and manual sphygmomanometer in a population survey. Am J </w:t>
      </w:r>
      <w:proofErr w:type="spellStart"/>
      <w:r w:rsidRPr="006E50AB">
        <w:rPr>
          <w:rFonts w:ascii="Times New Roman" w:hAnsi="Times New Roman" w:cs="Times New Roman"/>
          <w:sz w:val="20"/>
          <w:szCs w:val="20"/>
        </w:rPr>
        <w:t>Hypertens</w:t>
      </w:r>
      <w:proofErr w:type="spellEnd"/>
      <w:r w:rsidRPr="006E50AB">
        <w:rPr>
          <w:rFonts w:ascii="Times New Roman" w:hAnsi="Times New Roman" w:cs="Times New Roman"/>
          <w:sz w:val="20"/>
          <w:szCs w:val="20"/>
        </w:rPr>
        <w:t xml:space="preserve"> 2008; 21(3):280-283.</w:t>
      </w:r>
    </w:p>
    <w:p w14:paraId="61092E1C" w14:textId="26A5275E"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O’Brien E, Petrie J, Littler WA, de </w:t>
      </w:r>
      <w:proofErr w:type="spellStart"/>
      <w:r w:rsidRPr="006E50AB">
        <w:rPr>
          <w:rFonts w:ascii="Times New Roman" w:hAnsi="Times New Roman" w:cs="Times New Roman"/>
          <w:sz w:val="20"/>
          <w:szCs w:val="20"/>
        </w:rPr>
        <w:t>Swiet</w:t>
      </w:r>
      <w:proofErr w:type="spellEnd"/>
      <w:r w:rsidRPr="006E50AB">
        <w:rPr>
          <w:rFonts w:ascii="Times New Roman" w:hAnsi="Times New Roman" w:cs="Times New Roman"/>
          <w:sz w:val="20"/>
          <w:szCs w:val="20"/>
        </w:rPr>
        <w:t xml:space="preserve"> M, Padfield </w:t>
      </w:r>
      <w:proofErr w:type="spellStart"/>
      <w:proofErr w:type="gramStart"/>
      <w:r w:rsidRPr="006E50AB">
        <w:rPr>
          <w:rFonts w:ascii="Times New Roman" w:hAnsi="Times New Roman" w:cs="Times New Roman"/>
          <w:sz w:val="20"/>
          <w:szCs w:val="20"/>
        </w:rPr>
        <w:t>PL,Altman</w:t>
      </w:r>
      <w:proofErr w:type="spellEnd"/>
      <w:proofErr w:type="gramEnd"/>
      <w:r w:rsidRPr="006E50AB">
        <w:rPr>
          <w:rFonts w:ascii="Times New Roman" w:hAnsi="Times New Roman" w:cs="Times New Roman"/>
          <w:sz w:val="20"/>
          <w:szCs w:val="20"/>
        </w:rPr>
        <w:t xml:space="preserve"> D, et al. The British Hypertension Society protocol for the evaluation of blood pressure measuring devices. J Hypertens1993; 11(</w:t>
      </w:r>
      <w:proofErr w:type="spellStart"/>
      <w:r w:rsidRPr="006E50AB">
        <w:rPr>
          <w:rFonts w:ascii="Times New Roman" w:hAnsi="Times New Roman" w:cs="Times New Roman"/>
          <w:sz w:val="20"/>
          <w:szCs w:val="20"/>
        </w:rPr>
        <w:t>Suppl</w:t>
      </w:r>
      <w:proofErr w:type="spellEnd"/>
      <w:r w:rsidRPr="006E50AB">
        <w:rPr>
          <w:rFonts w:ascii="Times New Roman" w:hAnsi="Times New Roman" w:cs="Times New Roman"/>
          <w:sz w:val="20"/>
          <w:szCs w:val="20"/>
        </w:rPr>
        <w:t xml:space="preserve"> 2</w:t>
      </w:r>
      <w:proofErr w:type="gramStart"/>
      <w:r w:rsidRPr="006E50AB">
        <w:rPr>
          <w:rFonts w:ascii="Times New Roman" w:hAnsi="Times New Roman" w:cs="Times New Roman"/>
          <w:sz w:val="20"/>
          <w:szCs w:val="20"/>
        </w:rPr>
        <w:t>):S</w:t>
      </w:r>
      <w:proofErr w:type="gramEnd"/>
      <w:r w:rsidRPr="006E50AB">
        <w:rPr>
          <w:rFonts w:ascii="Times New Roman" w:hAnsi="Times New Roman" w:cs="Times New Roman"/>
          <w:sz w:val="20"/>
          <w:szCs w:val="20"/>
        </w:rPr>
        <w:t>43–S63.</w:t>
      </w:r>
    </w:p>
    <w:p w14:paraId="4436FBF9" w14:textId="2AE034D8" w:rsidR="0097019B" w:rsidRPr="006E50AB" w:rsidRDefault="00510B8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Mansoor K, Shahnawaz S, Rasool M, Chaudhry H, Ahuja G and Shahnawaz S. Automated Versus Manual Blood Pressure Measurement: A Randomized Crossover Trial in the Emergency Department of a Tertiary Care Hospital in Karachi, Pakistan: Are Third World Countries Ready for the Change? Open Access </w:t>
      </w:r>
      <w:proofErr w:type="spellStart"/>
      <w:r w:rsidRPr="006E50AB">
        <w:rPr>
          <w:rFonts w:ascii="Times New Roman" w:hAnsi="Times New Roman" w:cs="Times New Roman"/>
          <w:sz w:val="20"/>
          <w:szCs w:val="20"/>
        </w:rPr>
        <w:t>Maced</w:t>
      </w:r>
      <w:proofErr w:type="spellEnd"/>
      <w:r w:rsidRPr="006E50AB">
        <w:rPr>
          <w:rFonts w:ascii="Times New Roman" w:hAnsi="Times New Roman" w:cs="Times New Roman"/>
          <w:sz w:val="20"/>
          <w:szCs w:val="20"/>
        </w:rPr>
        <w:t xml:space="preserve"> J Med Sci 2016; 4(3):404-409.</w:t>
      </w:r>
    </w:p>
    <w:p w14:paraId="5A8EA434" w14:textId="61088A05" w:rsidR="0097019B" w:rsidRPr="006E50AB" w:rsidRDefault="00E3509F"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color w:val="000000"/>
          <w:sz w:val="20"/>
          <w:szCs w:val="20"/>
        </w:rPr>
        <w:t>Gogoi</w:t>
      </w:r>
      <w:proofErr w:type="spellEnd"/>
      <w:r w:rsidRPr="006E50AB">
        <w:rPr>
          <w:rFonts w:ascii="Times New Roman" w:hAnsi="Times New Roman" w:cs="Times New Roman"/>
          <w:color w:val="000000"/>
          <w:sz w:val="20"/>
          <w:szCs w:val="20"/>
        </w:rPr>
        <w:t xml:space="preserve"> H S. A Cross Sectional S</w:t>
      </w:r>
      <w:r w:rsidR="00B073F5" w:rsidRPr="006E50AB">
        <w:rPr>
          <w:rFonts w:ascii="Times New Roman" w:hAnsi="Times New Roman" w:cs="Times New Roman"/>
          <w:color w:val="000000"/>
          <w:sz w:val="20"/>
          <w:szCs w:val="20"/>
        </w:rPr>
        <w:t>tudy</w:t>
      </w:r>
      <w:r w:rsidRPr="006E50AB">
        <w:rPr>
          <w:rFonts w:ascii="Times New Roman" w:hAnsi="Times New Roman" w:cs="Times New Roman"/>
          <w:color w:val="000000"/>
          <w:sz w:val="20"/>
          <w:szCs w:val="20"/>
        </w:rPr>
        <w:t xml:space="preserve"> of the Prevalence of Depression among the Male Post-G</w:t>
      </w:r>
      <w:r w:rsidR="00B073F5" w:rsidRPr="006E50AB">
        <w:rPr>
          <w:rFonts w:ascii="Times New Roman" w:hAnsi="Times New Roman" w:cs="Times New Roman"/>
          <w:color w:val="000000"/>
          <w:sz w:val="20"/>
          <w:szCs w:val="20"/>
        </w:rPr>
        <w:t>raduate</w:t>
      </w:r>
      <w:r w:rsidRPr="006E50AB">
        <w:rPr>
          <w:rFonts w:ascii="Times New Roman" w:hAnsi="Times New Roman" w:cs="Times New Roman"/>
          <w:color w:val="000000"/>
          <w:sz w:val="20"/>
          <w:szCs w:val="20"/>
        </w:rPr>
        <w:t xml:space="preserve"> M</w:t>
      </w:r>
      <w:r w:rsidR="00B073F5" w:rsidRPr="006E50AB">
        <w:rPr>
          <w:rFonts w:ascii="Times New Roman" w:hAnsi="Times New Roman" w:cs="Times New Roman"/>
          <w:color w:val="000000"/>
          <w:sz w:val="20"/>
          <w:szCs w:val="20"/>
        </w:rPr>
        <w:t xml:space="preserve">edical </w:t>
      </w:r>
      <w:r w:rsidRPr="006E50AB">
        <w:rPr>
          <w:rFonts w:ascii="Times New Roman" w:hAnsi="Times New Roman" w:cs="Times New Roman"/>
          <w:color w:val="000000"/>
          <w:sz w:val="20"/>
          <w:szCs w:val="20"/>
        </w:rPr>
        <w:t>S</w:t>
      </w:r>
      <w:r w:rsidR="00B073F5" w:rsidRPr="006E50AB">
        <w:rPr>
          <w:rFonts w:ascii="Times New Roman" w:hAnsi="Times New Roman" w:cs="Times New Roman"/>
          <w:color w:val="000000"/>
          <w:sz w:val="20"/>
          <w:szCs w:val="20"/>
        </w:rPr>
        <w:t xml:space="preserve">tudents in </w:t>
      </w:r>
      <w:proofErr w:type="spellStart"/>
      <w:r w:rsidR="00B073F5" w:rsidRPr="006E50AB">
        <w:rPr>
          <w:rFonts w:ascii="Times New Roman" w:hAnsi="Times New Roman" w:cs="Times New Roman"/>
          <w:color w:val="000000"/>
          <w:sz w:val="20"/>
          <w:szCs w:val="20"/>
        </w:rPr>
        <w:t>Gauhati</w:t>
      </w:r>
      <w:proofErr w:type="spellEnd"/>
      <w:r w:rsidR="00B073F5" w:rsidRPr="006E50AB">
        <w:rPr>
          <w:rFonts w:ascii="Times New Roman" w:hAnsi="Times New Roman" w:cs="Times New Roman"/>
          <w:color w:val="000000"/>
          <w:sz w:val="20"/>
          <w:szCs w:val="20"/>
        </w:rPr>
        <w:t xml:space="preserve"> Medical College and Hospital, India. European Scientific Journal. May 2016 edition. Vol 12, No. 14.</w:t>
      </w:r>
      <w:r w:rsidR="00A63DFD" w:rsidRPr="006E50AB">
        <w:rPr>
          <w:rFonts w:ascii="Times New Roman" w:hAnsi="Times New Roman" w:cs="Times New Roman"/>
          <w:color w:val="000000"/>
          <w:sz w:val="20"/>
          <w:szCs w:val="20"/>
        </w:rPr>
        <w:t xml:space="preserve"> Pg. 262-276.</w:t>
      </w:r>
    </w:p>
    <w:p w14:paraId="46BA139D" w14:textId="0B3E4EFE" w:rsidR="0097019B" w:rsidRPr="006E50AB" w:rsidRDefault="0089293A"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color w:val="000000"/>
          <w:sz w:val="20"/>
          <w:szCs w:val="20"/>
        </w:rPr>
        <w:t>Rustagi</w:t>
      </w:r>
      <w:proofErr w:type="spellEnd"/>
      <w:r w:rsidRPr="006E50AB">
        <w:rPr>
          <w:rFonts w:ascii="Times New Roman" w:hAnsi="Times New Roman" w:cs="Times New Roman"/>
          <w:color w:val="000000"/>
          <w:sz w:val="20"/>
          <w:szCs w:val="20"/>
        </w:rPr>
        <w:t xml:space="preserve"> N and Singh R. Mercury and Health Care. Indian J </w:t>
      </w:r>
      <w:proofErr w:type="spellStart"/>
      <w:r w:rsidRPr="006E50AB">
        <w:rPr>
          <w:rFonts w:ascii="Times New Roman" w:hAnsi="Times New Roman" w:cs="Times New Roman"/>
          <w:color w:val="000000"/>
          <w:sz w:val="20"/>
          <w:szCs w:val="20"/>
        </w:rPr>
        <w:t>Occup</w:t>
      </w:r>
      <w:proofErr w:type="spellEnd"/>
      <w:r w:rsidRPr="006E50AB">
        <w:rPr>
          <w:rFonts w:ascii="Times New Roman" w:hAnsi="Times New Roman" w:cs="Times New Roman"/>
          <w:color w:val="000000"/>
          <w:sz w:val="20"/>
          <w:szCs w:val="20"/>
        </w:rPr>
        <w:t xml:space="preserve"> Environ Med 2010; 14:45-48.</w:t>
      </w:r>
    </w:p>
    <w:p w14:paraId="7499B8F7" w14:textId="46123685" w:rsidR="0097019B" w:rsidRPr="006E50AB" w:rsidRDefault="00A60A1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Mattu</w:t>
      </w:r>
      <w:proofErr w:type="spellEnd"/>
      <w:r w:rsidRPr="006E50AB">
        <w:rPr>
          <w:rFonts w:ascii="Times New Roman" w:hAnsi="Times New Roman" w:cs="Times New Roman"/>
          <w:sz w:val="20"/>
          <w:szCs w:val="20"/>
        </w:rPr>
        <w:t xml:space="preserve"> GS, Perry TL Jr, Wright JM. Comparison of the </w:t>
      </w:r>
      <w:proofErr w:type="spellStart"/>
      <w:r w:rsidRPr="006E50AB">
        <w:rPr>
          <w:rFonts w:ascii="Times New Roman" w:hAnsi="Times New Roman" w:cs="Times New Roman"/>
          <w:sz w:val="20"/>
          <w:szCs w:val="20"/>
        </w:rPr>
        <w:t>oscillometric</w:t>
      </w:r>
      <w:proofErr w:type="spellEnd"/>
      <w:r w:rsidRPr="006E50AB">
        <w:rPr>
          <w:rFonts w:ascii="Times New Roman" w:hAnsi="Times New Roman" w:cs="Times New Roman"/>
          <w:sz w:val="20"/>
          <w:szCs w:val="20"/>
        </w:rPr>
        <w:t xml:space="preserve"> blood pressure monitor (BPM-100β</w:t>
      </w:r>
      <w:r w:rsidR="00D450FC" w:rsidRPr="006E50AB">
        <w:rPr>
          <w:rFonts w:ascii="Times New Roman" w:hAnsi="Times New Roman" w:cs="Times New Roman"/>
          <w:sz w:val="20"/>
          <w:szCs w:val="20"/>
        </w:rPr>
        <w:t xml:space="preserve">) with the auscultatory mercury </w:t>
      </w:r>
      <w:r w:rsidRPr="006E50AB">
        <w:rPr>
          <w:rFonts w:ascii="Times New Roman" w:hAnsi="Times New Roman" w:cs="Times New Roman"/>
          <w:sz w:val="20"/>
          <w:szCs w:val="20"/>
        </w:rPr>
        <w:t xml:space="preserve">sphygmomanometer. </w:t>
      </w:r>
      <w:r w:rsidRPr="006E50AB">
        <w:rPr>
          <w:rFonts w:ascii="Times New Roman" w:hAnsi="Times New Roman" w:cs="Times New Roman"/>
          <w:iCs/>
          <w:sz w:val="20"/>
          <w:szCs w:val="20"/>
        </w:rPr>
        <w:t xml:space="preserve">Blood Press </w:t>
      </w:r>
      <w:proofErr w:type="spellStart"/>
      <w:r w:rsidRPr="006E50AB">
        <w:rPr>
          <w:rFonts w:ascii="Times New Roman" w:hAnsi="Times New Roman" w:cs="Times New Roman"/>
          <w:iCs/>
          <w:sz w:val="20"/>
          <w:szCs w:val="20"/>
        </w:rPr>
        <w:t>Monit</w:t>
      </w:r>
      <w:proofErr w:type="spellEnd"/>
      <w:r w:rsidRPr="006E50AB">
        <w:rPr>
          <w:rFonts w:ascii="Times New Roman" w:hAnsi="Times New Roman" w:cs="Times New Roman"/>
          <w:iCs/>
          <w:sz w:val="20"/>
          <w:szCs w:val="20"/>
        </w:rPr>
        <w:t xml:space="preserve"> </w:t>
      </w:r>
      <w:r w:rsidRPr="006E50AB">
        <w:rPr>
          <w:rFonts w:ascii="Times New Roman" w:hAnsi="Times New Roman" w:cs="Times New Roman"/>
          <w:sz w:val="20"/>
          <w:szCs w:val="20"/>
        </w:rPr>
        <w:t>2001; 6:161–165.</w:t>
      </w:r>
    </w:p>
    <w:p w14:paraId="375A93F9" w14:textId="0FB062FB" w:rsidR="0097019B" w:rsidRPr="006E50AB" w:rsidRDefault="0044032F"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Myers MG. Automated blood pressure measurement in routine clinical practice.</w:t>
      </w:r>
      <w:r w:rsidR="00A60A11" w:rsidRPr="006E50AB">
        <w:rPr>
          <w:rFonts w:ascii="Times New Roman" w:hAnsi="Times New Roman" w:cs="Times New Roman"/>
          <w:sz w:val="20"/>
          <w:szCs w:val="20"/>
        </w:rPr>
        <w:t xml:space="preserve"> </w:t>
      </w:r>
      <w:r w:rsidRPr="006E50AB">
        <w:rPr>
          <w:rFonts w:ascii="Times New Roman" w:hAnsi="Times New Roman" w:cs="Times New Roman"/>
          <w:iCs/>
          <w:sz w:val="20"/>
          <w:szCs w:val="20"/>
        </w:rPr>
        <w:t xml:space="preserve">Blood Press </w:t>
      </w:r>
      <w:proofErr w:type="spellStart"/>
      <w:r w:rsidRPr="006E50AB">
        <w:rPr>
          <w:rFonts w:ascii="Times New Roman" w:hAnsi="Times New Roman" w:cs="Times New Roman"/>
          <w:iCs/>
          <w:sz w:val="20"/>
          <w:szCs w:val="20"/>
        </w:rPr>
        <w:t>Monit</w:t>
      </w:r>
      <w:proofErr w:type="spellEnd"/>
      <w:r w:rsidRPr="006E50AB">
        <w:rPr>
          <w:rFonts w:ascii="Times New Roman" w:hAnsi="Times New Roman" w:cs="Times New Roman"/>
          <w:iCs/>
          <w:sz w:val="20"/>
          <w:szCs w:val="20"/>
        </w:rPr>
        <w:t xml:space="preserve"> </w:t>
      </w:r>
      <w:r w:rsidRPr="006E50AB">
        <w:rPr>
          <w:rFonts w:ascii="Times New Roman" w:hAnsi="Times New Roman" w:cs="Times New Roman"/>
          <w:sz w:val="20"/>
          <w:szCs w:val="20"/>
        </w:rPr>
        <w:t>2006; 11:59–62.</w:t>
      </w:r>
    </w:p>
    <w:p w14:paraId="6EB95338" w14:textId="2B156A2D" w:rsidR="0097019B" w:rsidRPr="006E50AB" w:rsidRDefault="00DD5892"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bCs/>
          <w:sz w:val="20"/>
          <w:szCs w:val="20"/>
        </w:rPr>
        <w:t xml:space="preserve">Wadhwani R, </w:t>
      </w:r>
      <w:r w:rsidR="00417B46" w:rsidRPr="006E50AB">
        <w:rPr>
          <w:rFonts w:ascii="Times New Roman" w:hAnsi="Times New Roman" w:cs="Times New Roman"/>
          <w:bCs/>
          <w:sz w:val="20"/>
          <w:szCs w:val="20"/>
        </w:rPr>
        <w:t xml:space="preserve">Siddiqui </w:t>
      </w:r>
      <w:r w:rsidRPr="006E50AB">
        <w:rPr>
          <w:rFonts w:ascii="Times New Roman" w:hAnsi="Times New Roman" w:cs="Times New Roman"/>
          <w:bCs/>
          <w:sz w:val="20"/>
          <w:szCs w:val="20"/>
        </w:rPr>
        <w:t>N</w:t>
      </w:r>
      <w:r w:rsidR="00417B46" w:rsidRPr="006E50AB">
        <w:rPr>
          <w:rFonts w:ascii="Times New Roman" w:hAnsi="Times New Roman" w:cs="Times New Roman"/>
          <w:bCs/>
          <w:sz w:val="20"/>
          <w:szCs w:val="20"/>
        </w:rPr>
        <w:t xml:space="preserve">I, Sharma B. </w:t>
      </w:r>
      <w:r w:rsidR="00CC08ED" w:rsidRPr="006E50AB">
        <w:rPr>
          <w:rFonts w:ascii="Times New Roman" w:hAnsi="Times New Roman" w:cs="Times New Roman"/>
          <w:bCs/>
          <w:sz w:val="20"/>
          <w:szCs w:val="20"/>
        </w:rPr>
        <w:t>As</w:t>
      </w:r>
      <w:r w:rsidR="00417B46" w:rsidRPr="006E50AB">
        <w:rPr>
          <w:rFonts w:ascii="Times New Roman" w:hAnsi="Times New Roman" w:cs="Times New Roman"/>
          <w:bCs/>
          <w:sz w:val="20"/>
          <w:szCs w:val="20"/>
        </w:rPr>
        <w:t xml:space="preserve">sessment of accuracy of mercury </w:t>
      </w:r>
      <w:r w:rsidR="00CC08ED" w:rsidRPr="006E50AB">
        <w:rPr>
          <w:rFonts w:ascii="Times New Roman" w:hAnsi="Times New Roman" w:cs="Times New Roman"/>
          <w:bCs/>
          <w:sz w:val="20"/>
          <w:szCs w:val="20"/>
        </w:rPr>
        <w:t xml:space="preserve">sphygmomanometer and automated </w:t>
      </w:r>
      <w:proofErr w:type="spellStart"/>
      <w:r w:rsidR="00CC08ED" w:rsidRPr="006E50AB">
        <w:rPr>
          <w:rFonts w:ascii="Times New Roman" w:hAnsi="Times New Roman" w:cs="Times New Roman"/>
          <w:bCs/>
          <w:sz w:val="20"/>
          <w:szCs w:val="20"/>
        </w:rPr>
        <w:t>oscillometric</w:t>
      </w:r>
      <w:proofErr w:type="spellEnd"/>
      <w:r w:rsidR="00CC08ED" w:rsidRPr="006E50AB">
        <w:rPr>
          <w:rFonts w:ascii="Times New Roman" w:hAnsi="Times New Roman" w:cs="Times New Roman"/>
          <w:bCs/>
          <w:sz w:val="20"/>
          <w:szCs w:val="20"/>
        </w:rPr>
        <w:t xml:space="preserve"> device o</w:t>
      </w:r>
      <w:r w:rsidR="00417B46" w:rsidRPr="006E50AB">
        <w:rPr>
          <w:rFonts w:ascii="Times New Roman" w:hAnsi="Times New Roman" w:cs="Times New Roman"/>
          <w:bCs/>
          <w:sz w:val="20"/>
          <w:szCs w:val="20"/>
        </w:rPr>
        <w:t xml:space="preserve">f blood pressure measurement in </w:t>
      </w:r>
      <w:r w:rsidR="00CC08ED" w:rsidRPr="006E50AB">
        <w:rPr>
          <w:rFonts w:ascii="Times New Roman" w:hAnsi="Times New Roman" w:cs="Times New Roman"/>
          <w:bCs/>
          <w:sz w:val="20"/>
          <w:szCs w:val="20"/>
        </w:rPr>
        <w:t>population of normal individuals</w:t>
      </w:r>
      <w:r w:rsidR="00417B46" w:rsidRPr="006E50AB">
        <w:rPr>
          <w:rFonts w:ascii="Times New Roman" w:hAnsi="Times New Roman" w:cs="Times New Roman"/>
          <w:bCs/>
          <w:sz w:val="20"/>
          <w:szCs w:val="20"/>
        </w:rPr>
        <w:t>.</w:t>
      </w:r>
      <w:r w:rsidR="00417B46" w:rsidRPr="006E50AB">
        <w:rPr>
          <w:rFonts w:ascii="Times New Roman" w:hAnsi="Times New Roman" w:cs="Times New Roman"/>
          <w:sz w:val="20"/>
          <w:szCs w:val="20"/>
        </w:rPr>
        <w:t xml:space="preserve"> </w:t>
      </w:r>
      <w:r w:rsidR="00CC08ED" w:rsidRPr="006E50AB">
        <w:rPr>
          <w:rFonts w:ascii="Times New Roman" w:hAnsi="Times New Roman" w:cs="Times New Roman"/>
          <w:sz w:val="20"/>
          <w:szCs w:val="20"/>
        </w:rPr>
        <w:t>Asia</w:t>
      </w:r>
      <w:r w:rsidR="00417B46" w:rsidRPr="006E50AB">
        <w:rPr>
          <w:rFonts w:ascii="Times New Roman" w:hAnsi="Times New Roman" w:cs="Times New Roman"/>
          <w:sz w:val="20"/>
          <w:szCs w:val="20"/>
        </w:rPr>
        <w:t xml:space="preserve">n Journal of Medical Sciences. Sep-Oct 2018. Vol 9. </w:t>
      </w:r>
      <w:r w:rsidR="00EE315C" w:rsidRPr="006E50AB">
        <w:rPr>
          <w:rFonts w:ascii="Times New Roman" w:hAnsi="Times New Roman" w:cs="Times New Roman"/>
          <w:sz w:val="20"/>
          <w:szCs w:val="20"/>
        </w:rPr>
        <w:t xml:space="preserve">  </w:t>
      </w:r>
      <w:r w:rsidR="00CC08ED" w:rsidRPr="006E50AB">
        <w:rPr>
          <w:rFonts w:ascii="Times New Roman" w:hAnsi="Times New Roman" w:cs="Times New Roman"/>
          <w:sz w:val="20"/>
          <w:szCs w:val="20"/>
        </w:rPr>
        <w:t>Issue 5</w:t>
      </w:r>
      <w:r w:rsidR="00417B46" w:rsidRPr="006E50AB">
        <w:rPr>
          <w:rFonts w:ascii="Times New Roman" w:hAnsi="Times New Roman" w:cs="Times New Roman"/>
          <w:sz w:val="20"/>
          <w:szCs w:val="20"/>
        </w:rPr>
        <w:t>.</w:t>
      </w:r>
    </w:p>
    <w:p w14:paraId="4DE167AC" w14:textId="1F2F8DBA" w:rsidR="0097019B" w:rsidRPr="006E50AB" w:rsidRDefault="00BA7BA7"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Lim YH</w:t>
      </w:r>
      <w:r w:rsidRPr="006E50AB">
        <w:rPr>
          <w:rFonts w:ascii="Times New Roman" w:eastAsia="Times New Roman" w:hAnsi="Times New Roman" w:cs="Times New Roman"/>
          <w:color w:val="2A2A2A"/>
          <w:sz w:val="20"/>
          <w:szCs w:val="20"/>
          <w:lang w:eastAsia="en-IN"/>
        </w:rPr>
        <w:t>, </w:t>
      </w:r>
      <w:hyperlink r:id="rId15" w:history="1">
        <w:r w:rsidRPr="006E50AB">
          <w:rPr>
            <w:rFonts w:ascii="Times New Roman" w:eastAsia="Times New Roman" w:hAnsi="Times New Roman" w:cs="Times New Roman"/>
            <w:color w:val="006FB7"/>
            <w:sz w:val="20"/>
            <w:szCs w:val="20"/>
            <w:u w:val="single"/>
            <w:lang w:eastAsia="en-IN"/>
          </w:rPr>
          <w:t>Choi</w:t>
        </w:r>
      </w:hyperlink>
      <w:r w:rsidRPr="006E50AB">
        <w:rPr>
          <w:rFonts w:ascii="Times New Roman" w:hAnsi="Times New Roman" w:cs="Times New Roman"/>
          <w:sz w:val="20"/>
          <w:szCs w:val="20"/>
        </w:rPr>
        <w:t xml:space="preserve"> SY</w:t>
      </w:r>
      <w:r w:rsidRPr="006E50AB">
        <w:rPr>
          <w:rFonts w:ascii="Times New Roman" w:eastAsia="Times New Roman" w:hAnsi="Times New Roman" w:cs="Times New Roman"/>
          <w:color w:val="2A2A2A"/>
          <w:sz w:val="20"/>
          <w:szCs w:val="20"/>
          <w:lang w:eastAsia="en-IN"/>
        </w:rPr>
        <w:t>, </w:t>
      </w:r>
      <w:hyperlink r:id="rId16" w:history="1">
        <w:r w:rsidRPr="006E50AB">
          <w:rPr>
            <w:rFonts w:ascii="Times New Roman" w:eastAsia="Times New Roman" w:hAnsi="Times New Roman" w:cs="Times New Roman"/>
            <w:color w:val="006FB7"/>
            <w:sz w:val="20"/>
            <w:szCs w:val="20"/>
            <w:u w:val="single"/>
            <w:lang w:eastAsia="en-IN"/>
          </w:rPr>
          <w:t>Oh</w:t>
        </w:r>
      </w:hyperlink>
      <w:r w:rsidRPr="006E50AB">
        <w:rPr>
          <w:rFonts w:ascii="Times New Roman" w:hAnsi="Times New Roman" w:cs="Times New Roman"/>
          <w:sz w:val="20"/>
          <w:szCs w:val="20"/>
        </w:rPr>
        <w:t xml:space="preserve"> KW</w:t>
      </w:r>
      <w:r w:rsidRPr="006E50AB">
        <w:rPr>
          <w:rFonts w:ascii="Times New Roman" w:eastAsia="Times New Roman" w:hAnsi="Times New Roman" w:cs="Times New Roman"/>
          <w:color w:val="2A2A2A"/>
          <w:sz w:val="20"/>
          <w:szCs w:val="20"/>
          <w:lang w:eastAsia="en-IN"/>
        </w:rPr>
        <w:t>, </w:t>
      </w:r>
      <w:hyperlink r:id="rId17" w:history="1">
        <w:r w:rsidRPr="006E50AB">
          <w:rPr>
            <w:rFonts w:ascii="Times New Roman" w:eastAsia="Times New Roman" w:hAnsi="Times New Roman" w:cs="Times New Roman"/>
            <w:color w:val="006FB7"/>
            <w:sz w:val="20"/>
            <w:szCs w:val="20"/>
            <w:u w:val="single"/>
            <w:lang w:eastAsia="en-IN"/>
          </w:rPr>
          <w:t>Kim</w:t>
        </w:r>
      </w:hyperlink>
      <w:r w:rsidRPr="006E50AB">
        <w:rPr>
          <w:rFonts w:ascii="Times New Roman" w:hAnsi="Times New Roman" w:cs="Times New Roman"/>
          <w:sz w:val="20"/>
          <w:szCs w:val="20"/>
        </w:rPr>
        <w:t xml:space="preserve"> Y</w:t>
      </w:r>
      <w:r w:rsidRPr="006E50AB">
        <w:rPr>
          <w:rFonts w:ascii="Times New Roman" w:eastAsia="Times New Roman" w:hAnsi="Times New Roman" w:cs="Times New Roman"/>
          <w:color w:val="2A2A2A"/>
          <w:sz w:val="20"/>
          <w:szCs w:val="20"/>
          <w:lang w:eastAsia="en-IN"/>
        </w:rPr>
        <w:t>, </w:t>
      </w:r>
      <w:hyperlink r:id="rId18" w:history="1">
        <w:r w:rsidRPr="006E50AB">
          <w:rPr>
            <w:rFonts w:ascii="Times New Roman" w:eastAsia="Times New Roman" w:hAnsi="Times New Roman" w:cs="Times New Roman"/>
            <w:color w:val="006FB7"/>
            <w:sz w:val="20"/>
            <w:szCs w:val="20"/>
            <w:u w:val="single"/>
            <w:lang w:eastAsia="en-IN"/>
          </w:rPr>
          <w:t>Cho</w:t>
        </w:r>
      </w:hyperlink>
      <w:r w:rsidRPr="006E50AB">
        <w:rPr>
          <w:rFonts w:ascii="Times New Roman" w:hAnsi="Times New Roman" w:cs="Times New Roman"/>
          <w:sz w:val="20"/>
          <w:szCs w:val="20"/>
        </w:rPr>
        <w:t xml:space="preserve"> ES</w:t>
      </w:r>
      <w:r w:rsidRPr="006E50AB">
        <w:rPr>
          <w:rFonts w:ascii="Times New Roman" w:eastAsia="Times New Roman" w:hAnsi="Times New Roman" w:cs="Times New Roman"/>
          <w:color w:val="2A2A2A"/>
          <w:sz w:val="20"/>
          <w:szCs w:val="20"/>
          <w:lang w:eastAsia="en-IN"/>
        </w:rPr>
        <w:t>, </w:t>
      </w:r>
      <w:hyperlink r:id="rId19" w:history="1">
        <w:r w:rsidRPr="006E50AB">
          <w:rPr>
            <w:rFonts w:ascii="Times New Roman" w:eastAsia="Times New Roman" w:hAnsi="Times New Roman" w:cs="Times New Roman"/>
            <w:color w:val="006FB7"/>
            <w:sz w:val="20"/>
            <w:szCs w:val="20"/>
            <w:u w:val="single"/>
            <w:lang w:eastAsia="en-IN"/>
          </w:rPr>
          <w:t>Choi</w:t>
        </w:r>
      </w:hyperlink>
      <w:r w:rsidRPr="006E50AB">
        <w:rPr>
          <w:rFonts w:ascii="Times New Roman" w:hAnsi="Times New Roman" w:cs="Times New Roman"/>
          <w:sz w:val="20"/>
          <w:szCs w:val="20"/>
        </w:rPr>
        <w:t xml:space="preserve"> BY</w:t>
      </w:r>
      <w:r w:rsidRPr="006E50AB">
        <w:rPr>
          <w:rFonts w:ascii="Times New Roman" w:eastAsia="Times New Roman" w:hAnsi="Times New Roman" w:cs="Times New Roman"/>
          <w:color w:val="2A2A2A"/>
          <w:sz w:val="20"/>
          <w:szCs w:val="20"/>
          <w:lang w:eastAsia="en-IN"/>
        </w:rPr>
        <w:t>, </w:t>
      </w:r>
      <w:hyperlink r:id="rId20" w:history="1">
        <w:r w:rsidRPr="006E50AB">
          <w:rPr>
            <w:rFonts w:ascii="Times New Roman" w:eastAsia="Times New Roman" w:hAnsi="Times New Roman" w:cs="Times New Roman"/>
            <w:color w:val="006FB7"/>
            <w:sz w:val="20"/>
            <w:szCs w:val="20"/>
            <w:u w:val="single"/>
            <w:lang w:eastAsia="en-IN"/>
          </w:rPr>
          <w:t>Kim</w:t>
        </w:r>
      </w:hyperlink>
      <w:r w:rsidRPr="006E50AB">
        <w:rPr>
          <w:rFonts w:ascii="Times New Roman" w:hAnsi="Times New Roman" w:cs="Times New Roman"/>
          <w:sz w:val="20"/>
          <w:szCs w:val="20"/>
        </w:rPr>
        <w:t xml:space="preserve"> YM</w:t>
      </w:r>
      <w:r w:rsidRPr="006E50AB">
        <w:rPr>
          <w:rFonts w:ascii="Times New Roman" w:eastAsia="Times New Roman" w:hAnsi="Times New Roman" w:cs="Times New Roman"/>
          <w:color w:val="2A2A2A"/>
          <w:sz w:val="20"/>
          <w:szCs w:val="20"/>
          <w:lang w:eastAsia="en-IN"/>
        </w:rPr>
        <w:t>, </w:t>
      </w:r>
      <w:hyperlink r:id="rId21" w:history="1">
        <w:r w:rsidRPr="006E50AB">
          <w:rPr>
            <w:rFonts w:ascii="Times New Roman" w:eastAsia="Times New Roman" w:hAnsi="Times New Roman" w:cs="Times New Roman"/>
            <w:color w:val="006FB7"/>
            <w:sz w:val="20"/>
            <w:szCs w:val="20"/>
            <w:u w:val="single"/>
            <w:lang w:eastAsia="en-IN"/>
          </w:rPr>
          <w:t>Shin</w:t>
        </w:r>
      </w:hyperlink>
      <w:r w:rsidRPr="006E50AB">
        <w:rPr>
          <w:rFonts w:ascii="Times New Roman" w:hAnsi="Times New Roman" w:cs="Times New Roman"/>
          <w:sz w:val="20"/>
          <w:szCs w:val="20"/>
        </w:rPr>
        <w:t xml:space="preserve"> J.</w:t>
      </w:r>
      <w:r w:rsidRPr="006E50AB">
        <w:rPr>
          <w:rFonts w:ascii="Times New Roman" w:eastAsia="Times New Roman" w:hAnsi="Times New Roman" w:cs="Times New Roman"/>
          <w:color w:val="2A2A2A"/>
          <w:sz w:val="20"/>
          <w:szCs w:val="20"/>
          <w:lang w:eastAsia="en-IN"/>
        </w:rPr>
        <w:t xml:space="preserve"> </w:t>
      </w:r>
      <w:r w:rsidRPr="006E50AB">
        <w:rPr>
          <w:rFonts w:ascii="Times New Roman" w:eastAsia="Times New Roman" w:hAnsi="Times New Roman" w:cs="Times New Roman"/>
          <w:bCs/>
          <w:color w:val="2A2A2A"/>
          <w:kern w:val="36"/>
          <w:sz w:val="20"/>
          <w:szCs w:val="20"/>
          <w:lang w:eastAsia="en-IN"/>
        </w:rPr>
        <w:t xml:space="preserve">Comparison Between an Automated Device and a Manual Mercury Sphygmomanometer in an Epidemiological Survey of Hypertension Prevalence. </w:t>
      </w:r>
      <w:r w:rsidRPr="006E50AB">
        <w:rPr>
          <w:rFonts w:ascii="Times New Roman" w:eastAsia="Times New Roman" w:hAnsi="Times New Roman" w:cs="Times New Roman"/>
          <w:iCs/>
          <w:color w:val="2A2A2A"/>
          <w:sz w:val="20"/>
          <w:szCs w:val="20"/>
          <w:lang w:eastAsia="en-IN"/>
        </w:rPr>
        <w:t>American Journal of Hypertension</w:t>
      </w:r>
      <w:r w:rsidRPr="006E50AB">
        <w:rPr>
          <w:rFonts w:ascii="Times New Roman" w:eastAsia="Times New Roman" w:hAnsi="Times New Roman" w:cs="Times New Roman"/>
          <w:color w:val="2A2A2A"/>
          <w:sz w:val="20"/>
          <w:szCs w:val="20"/>
          <w:lang w:eastAsia="en-IN"/>
        </w:rPr>
        <w:t>. April 2014. Volume 27. Issue 4.</w:t>
      </w:r>
    </w:p>
    <w:p w14:paraId="1C05DF67" w14:textId="2A7193B5" w:rsidR="00225C25" w:rsidRPr="006E50AB" w:rsidRDefault="0095511A"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Ostchega</w:t>
      </w:r>
      <w:proofErr w:type="spellEnd"/>
      <w:r w:rsidRPr="006E50AB">
        <w:rPr>
          <w:rFonts w:ascii="Times New Roman" w:hAnsi="Times New Roman" w:cs="Times New Roman"/>
          <w:sz w:val="20"/>
          <w:szCs w:val="20"/>
        </w:rPr>
        <w:t xml:space="preserve"> Y, Nwankwo T, </w:t>
      </w:r>
      <w:proofErr w:type="spellStart"/>
      <w:r w:rsidRPr="006E50AB">
        <w:rPr>
          <w:rFonts w:ascii="Times New Roman" w:hAnsi="Times New Roman" w:cs="Times New Roman"/>
          <w:sz w:val="20"/>
          <w:szCs w:val="20"/>
        </w:rPr>
        <w:t>Sorlie</w:t>
      </w:r>
      <w:proofErr w:type="spellEnd"/>
      <w:r w:rsidRPr="006E50AB">
        <w:rPr>
          <w:rFonts w:ascii="Times New Roman" w:hAnsi="Times New Roman" w:cs="Times New Roman"/>
          <w:sz w:val="20"/>
          <w:szCs w:val="20"/>
        </w:rPr>
        <w:t xml:space="preserve"> PD, </w:t>
      </w:r>
      <w:proofErr w:type="spellStart"/>
      <w:r w:rsidRPr="006E50AB">
        <w:rPr>
          <w:rFonts w:ascii="Times New Roman" w:hAnsi="Times New Roman" w:cs="Times New Roman"/>
          <w:sz w:val="20"/>
          <w:szCs w:val="20"/>
        </w:rPr>
        <w:t>Wolz</w:t>
      </w:r>
      <w:proofErr w:type="spellEnd"/>
      <w:r w:rsidRPr="006E50AB">
        <w:rPr>
          <w:rFonts w:ascii="Times New Roman" w:hAnsi="Times New Roman" w:cs="Times New Roman"/>
          <w:sz w:val="20"/>
          <w:szCs w:val="20"/>
        </w:rPr>
        <w:t xml:space="preserve"> M, </w:t>
      </w:r>
      <w:proofErr w:type="spellStart"/>
      <w:r w:rsidRPr="006E50AB">
        <w:rPr>
          <w:rFonts w:ascii="Times New Roman" w:hAnsi="Times New Roman" w:cs="Times New Roman"/>
          <w:sz w:val="20"/>
          <w:szCs w:val="20"/>
        </w:rPr>
        <w:t>Zipf</w:t>
      </w:r>
      <w:proofErr w:type="spellEnd"/>
      <w:r w:rsidRPr="006E50AB">
        <w:rPr>
          <w:rFonts w:ascii="Times New Roman" w:hAnsi="Times New Roman" w:cs="Times New Roman"/>
          <w:sz w:val="20"/>
          <w:szCs w:val="20"/>
        </w:rPr>
        <w:t xml:space="preserve"> G. Assessing the validity of the Omron HEM-907XL </w:t>
      </w:r>
      <w:proofErr w:type="spellStart"/>
      <w:r w:rsidRPr="006E50AB">
        <w:rPr>
          <w:rFonts w:ascii="Times New Roman" w:hAnsi="Times New Roman" w:cs="Times New Roman"/>
          <w:sz w:val="20"/>
          <w:szCs w:val="20"/>
        </w:rPr>
        <w:t>oscillometric</w:t>
      </w:r>
      <w:proofErr w:type="spellEnd"/>
      <w:r w:rsidRPr="006E50AB">
        <w:rPr>
          <w:rFonts w:ascii="Times New Roman" w:hAnsi="Times New Roman" w:cs="Times New Roman"/>
          <w:sz w:val="20"/>
          <w:szCs w:val="20"/>
        </w:rPr>
        <w:t xml:space="preserve"> blood pressure measurement device in a National Survey environment. J Clin </w:t>
      </w:r>
      <w:proofErr w:type="spellStart"/>
      <w:r w:rsidRPr="006E50AB">
        <w:rPr>
          <w:rFonts w:ascii="Times New Roman" w:hAnsi="Times New Roman" w:cs="Times New Roman"/>
          <w:sz w:val="20"/>
          <w:szCs w:val="20"/>
        </w:rPr>
        <w:t>Hypertens</w:t>
      </w:r>
      <w:proofErr w:type="spellEnd"/>
      <w:r w:rsidRPr="006E50AB">
        <w:rPr>
          <w:rFonts w:ascii="Times New Roman" w:hAnsi="Times New Roman" w:cs="Times New Roman"/>
          <w:sz w:val="20"/>
          <w:szCs w:val="20"/>
        </w:rPr>
        <w:t xml:space="preserve"> 2010; 12:22–28.</w:t>
      </w:r>
    </w:p>
    <w:p w14:paraId="5D55BE73" w14:textId="2845214E" w:rsidR="00225C25" w:rsidRPr="006E50AB" w:rsidRDefault="0095511A"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Vera-Cala LM, </w:t>
      </w:r>
      <w:proofErr w:type="spellStart"/>
      <w:r w:rsidRPr="006E50AB">
        <w:rPr>
          <w:rFonts w:ascii="Times New Roman" w:hAnsi="Times New Roman" w:cs="Times New Roman"/>
          <w:sz w:val="20"/>
          <w:szCs w:val="20"/>
        </w:rPr>
        <w:t>Orostegui</w:t>
      </w:r>
      <w:proofErr w:type="spellEnd"/>
      <w:r w:rsidRPr="006E50AB">
        <w:rPr>
          <w:rFonts w:ascii="Times New Roman" w:hAnsi="Times New Roman" w:cs="Times New Roman"/>
          <w:sz w:val="20"/>
          <w:szCs w:val="20"/>
        </w:rPr>
        <w:t xml:space="preserve"> M, Valencia-Angel LI, Lopez N, Bautista LE. Accuracy of the Omron HEM-705 CP for blood pressure measurement in large epidemiologic studies. </w:t>
      </w:r>
      <w:proofErr w:type="spellStart"/>
      <w:r w:rsidRPr="006E50AB">
        <w:rPr>
          <w:rFonts w:ascii="Times New Roman" w:hAnsi="Times New Roman" w:cs="Times New Roman"/>
          <w:sz w:val="20"/>
          <w:szCs w:val="20"/>
        </w:rPr>
        <w:t>Arquivos</w:t>
      </w:r>
      <w:proofErr w:type="spellEnd"/>
      <w:r w:rsidRPr="006E50AB">
        <w:rPr>
          <w:rFonts w:ascii="Times New Roman" w:hAnsi="Times New Roman" w:cs="Times New Roman"/>
          <w:sz w:val="20"/>
          <w:szCs w:val="20"/>
        </w:rPr>
        <w:t xml:space="preserve"> </w:t>
      </w:r>
      <w:proofErr w:type="spellStart"/>
      <w:r w:rsidRPr="006E50AB">
        <w:rPr>
          <w:rFonts w:ascii="Times New Roman" w:hAnsi="Times New Roman" w:cs="Times New Roman"/>
          <w:sz w:val="20"/>
          <w:szCs w:val="20"/>
        </w:rPr>
        <w:t>brasileiros</w:t>
      </w:r>
      <w:proofErr w:type="spellEnd"/>
      <w:r w:rsidRPr="006E50AB">
        <w:rPr>
          <w:rFonts w:ascii="Times New Roman" w:hAnsi="Times New Roman" w:cs="Times New Roman"/>
          <w:sz w:val="20"/>
          <w:szCs w:val="20"/>
        </w:rPr>
        <w:t xml:space="preserve"> de </w:t>
      </w:r>
      <w:proofErr w:type="spellStart"/>
      <w:r w:rsidRPr="006E50AB">
        <w:rPr>
          <w:rFonts w:ascii="Times New Roman" w:hAnsi="Times New Roman" w:cs="Times New Roman"/>
          <w:sz w:val="20"/>
          <w:szCs w:val="20"/>
        </w:rPr>
        <w:t>cardiologia</w:t>
      </w:r>
      <w:proofErr w:type="spellEnd"/>
      <w:r w:rsidRPr="006E50AB">
        <w:rPr>
          <w:rFonts w:ascii="Times New Roman" w:hAnsi="Times New Roman" w:cs="Times New Roman"/>
          <w:sz w:val="20"/>
          <w:szCs w:val="20"/>
        </w:rPr>
        <w:t xml:space="preserve"> </w:t>
      </w:r>
      <w:proofErr w:type="gramStart"/>
      <w:r w:rsidRPr="006E50AB">
        <w:rPr>
          <w:rFonts w:ascii="Times New Roman" w:hAnsi="Times New Roman" w:cs="Times New Roman"/>
          <w:sz w:val="20"/>
          <w:szCs w:val="20"/>
        </w:rPr>
        <w:t>2011;96:393</w:t>
      </w:r>
      <w:proofErr w:type="gramEnd"/>
      <w:r w:rsidRPr="006E50AB">
        <w:rPr>
          <w:rFonts w:ascii="Times New Roman" w:hAnsi="Times New Roman" w:cs="Times New Roman"/>
          <w:sz w:val="20"/>
          <w:szCs w:val="20"/>
        </w:rPr>
        <w:t>–398.</w:t>
      </w:r>
    </w:p>
    <w:p w14:paraId="475D44D1" w14:textId="6770EEF3" w:rsidR="00225C25" w:rsidRPr="006E50AB" w:rsidRDefault="0095511A"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sz w:val="20"/>
          <w:szCs w:val="20"/>
        </w:rPr>
        <w:t>Chiolero</w:t>
      </w:r>
      <w:proofErr w:type="spellEnd"/>
      <w:r w:rsidRPr="006E50AB">
        <w:rPr>
          <w:rFonts w:ascii="Times New Roman" w:hAnsi="Times New Roman" w:cs="Times New Roman"/>
          <w:sz w:val="20"/>
          <w:szCs w:val="20"/>
        </w:rPr>
        <w:t xml:space="preserve"> A, Gervasoni JP, </w:t>
      </w:r>
      <w:proofErr w:type="spellStart"/>
      <w:r w:rsidRPr="006E50AB">
        <w:rPr>
          <w:rFonts w:ascii="Times New Roman" w:hAnsi="Times New Roman" w:cs="Times New Roman"/>
          <w:sz w:val="20"/>
          <w:szCs w:val="20"/>
        </w:rPr>
        <w:t>Rwebogora</w:t>
      </w:r>
      <w:proofErr w:type="spellEnd"/>
      <w:r w:rsidRPr="006E50AB">
        <w:rPr>
          <w:rFonts w:ascii="Times New Roman" w:hAnsi="Times New Roman" w:cs="Times New Roman"/>
          <w:sz w:val="20"/>
          <w:szCs w:val="20"/>
        </w:rPr>
        <w:t xml:space="preserve"> A, </w:t>
      </w:r>
      <w:proofErr w:type="spellStart"/>
      <w:r w:rsidRPr="006E50AB">
        <w:rPr>
          <w:rFonts w:ascii="Times New Roman" w:hAnsi="Times New Roman" w:cs="Times New Roman"/>
          <w:sz w:val="20"/>
          <w:szCs w:val="20"/>
        </w:rPr>
        <w:t>Balampama</w:t>
      </w:r>
      <w:proofErr w:type="spellEnd"/>
      <w:r w:rsidRPr="006E50AB">
        <w:rPr>
          <w:rFonts w:ascii="Times New Roman" w:hAnsi="Times New Roman" w:cs="Times New Roman"/>
          <w:sz w:val="20"/>
          <w:szCs w:val="20"/>
        </w:rPr>
        <w:t xml:space="preserve"> M, </w:t>
      </w:r>
      <w:proofErr w:type="spellStart"/>
      <w:r w:rsidRPr="006E50AB">
        <w:rPr>
          <w:rFonts w:ascii="Times New Roman" w:hAnsi="Times New Roman" w:cs="Times New Roman"/>
          <w:sz w:val="20"/>
          <w:szCs w:val="20"/>
        </w:rPr>
        <w:t>Paccaud</w:t>
      </w:r>
      <w:proofErr w:type="spellEnd"/>
      <w:r w:rsidRPr="006E50AB">
        <w:rPr>
          <w:rFonts w:ascii="Times New Roman" w:hAnsi="Times New Roman" w:cs="Times New Roman"/>
          <w:sz w:val="20"/>
          <w:szCs w:val="20"/>
        </w:rPr>
        <w:t xml:space="preserve"> F, Bovet P. Difference in blood pressure readings with mercury and automated devices: impact on hypertension prevalence estimates in Dar es Salaam, Tanzania. Eur J </w:t>
      </w:r>
      <w:proofErr w:type="spellStart"/>
      <w:r w:rsidRPr="006E50AB">
        <w:rPr>
          <w:rFonts w:ascii="Times New Roman" w:hAnsi="Times New Roman" w:cs="Times New Roman"/>
          <w:sz w:val="20"/>
          <w:szCs w:val="20"/>
        </w:rPr>
        <w:t>Epidemiol</w:t>
      </w:r>
      <w:proofErr w:type="spellEnd"/>
      <w:r w:rsidRPr="006E50AB">
        <w:rPr>
          <w:rFonts w:ascii="Times New Roman" w:hAnsi="Times New Roman" w:cs="Times New Roman"/>
          <w:sz w:val="20"/>
          <w:szCs w:val="20"/>
        </w:rPr>
        <w:t xml:space="preserve"> </w:t>
      </w:r>
      <w:proofErr w:type="gramStart"/>
      <w:r w:rsidRPr="006E50AB">
        <w:rPr>
          <w:rFonts w:ascii="Times New Roman" w:hAnsi="Times New Roman" w:cs="Times New Roman"/>
          <w:sz w:val="20"/>
          <w:szCs w:val="20"/>
        </w:rPr>
        <w:t>2006;21:427</w:t>
      </w:r>
      <w:proofErr w:type="gramEnd"/>
      <w:r w:rsidRPr="006E50AB">
        <w:rPr>
          <w:rFonts w:ascii="Times New Roman" w:hAnsi="Times New Roman" w:cs="Times New Roman"/>
          <w:sz w:val="20"/>
          <w:szCs w:val="20"/>
        </w:rPr>
        <w:t>–433</w:t>
      </w:r>
    </w:p>
    <w:p w14:paraId="266B265F" w14:textId="58103038" w:rsidR="00225C25" w:rsidRPr="006E50AB" w:rsidRDefault="00F86FE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color w:val="000000"/>
          <w:sz w:val="20"/>
          <w:szCs w:val="20"/>
        </w:rPr>
        <w:t>Suokhrie</w:t>
      </w:r>
      <w:proofErr w:type="spellEnd"/>
      <w:r w:rsidRPr="006E50AB">
        <w:rPr>
          <w:rFonts w:ascii="Times New Roman" w:hAnsi="Times New Roman" w:cs="Times New Roman"/>
          <w:color w:val="000000"/>
          <w:sz w:val="20"/>
          <w:szCs w:val="20"/>
        </w:rPr>
        <w:t xml:space="preserve"> LN, Reed CR, Emory C, White R, </w:t>
      </w:r>
      <w:proofErr w:type="spellStart"/>
      <w:r w:rsidRPr="006E50AB">
        <w:rPr>
          <w:rFonts w:ascii="Times New Roman" w:hAnsi="Times New Roman" w:cs="Times New Roman"/>
          <w:color w:val="000000"/>
          <w:sz w:val="20"/>
          <w:szCs w:val="20"/>
        </w:rPr>
        <w:t>Moriarity</w:t>
      </w:r>
      <w:proofErr w:type="spellEnd"/>
      <w:r w:rsidRPr="006E50AB">
        <w:rPr>
          <w:rFonts w:ascii="Times New Roman" w:hAnsi="Times New Roman" w:cs="Times New Roman"/>
          <w:color w:val="000000"/>
          <w:sz w:val="20"/>
          <w:szCs w:val="20"/>
        </w:rPr>
        <w:t xml:space="preserve"> CT, Mayberry J. Differences in automated and manual blood pressure measurement in hospitalized psychiatric patients. J </w:t>
      </w:r>
      <w:proofErr w:type="spellStart"/>
      <w:r w:rsidRPr="006E50AB">
        <w:rPr>
          <w:rFonts w:ascii="Times New Roman" w:hAnsi="Times New Roman" w:cs="Times New Roman"/>
          <w:color w:val="000000"/>
          <w:sz w:val="20"/>
          <w:szCs w:val="20"/>
        </w:rPr>
        <w:t>Psychosoc</w:t>
      </w:r>
      <w:proofErr w:type="spellEnd"/>
      <w:r w:rsidRPr="006E50AB">
        <w:rPr>
          <w:rFonts w:ascii="Times New Roman" w:hAnsi="Times New Roman" w:cs="Times New Roman"/>
          <w:color w:val="000000"/>
          <w:sz w:val="20"/>
          <w:szCs w:val="20"/>
        </w:rPr>
        <w:t xml:space="preserve"> </w:t>
      </w:r>
      <w:proofErr w:type="spellStart"/>
      <w:r w:rsidRPr="006E50AB">
        <w:rPr>
          <w:rFonts w:ascii="Times New Roman" w:hAnsi="Times New Roman" w:cs="Times New Roman"/>
          <w:color w:val="000000"/>
          <w:sz w:val="20"/>
          <w:szCs w:val="20"/>
        </w:rPr>
        <w:t>Nurs</w:t>
      </w:r>
      <w:proofErr w:type="spellEnd"/>
      <w:r w:rsidRPr="006E50AB">
        <w:rPr>
          <w:rFonts w:ascii="Times New Roman" w:hAnsi="Times New Roman" w:cs="Times New Roman"/>
          <w:color w:val="000000"/>
          <w:sz w:val="20"/>
          <w:szCs w:val="20"/>
        </w:rPr>
        <w:t xml:space="preserve"> </w:t>
      </w:r>
      <w:proofErr w:type="spellStart"/>
      <w:r w:rsidRPr="006E50AB">
        <w:rPr>
          <w:rFonts w:ascii="Times New Roman" w:hAnsi="Times New Roman" w:cs="Times New Roman"/>
          <w:color w:val="000000"/>
          <w:sz w:val="20"/>
          <w:szCs w:val="20"/>
        </w:rPr>
        <w:t>Ment</w:t>
      </w:r>
      <w:proofErr w:type="spellEnd"/>
      <w:r w:rsidRPr="006E50AB">
        <w:rPr>
          <w:rFonts w:ascii="Times New Roman" w:hAnsi="Times New Roman" w:cs="Times New Roman"/>
          <w:color w:val="000000"/>
          <w:sz w:val="20"/>
          <w:szCs w:val="20"/>
        </w:rPr>
        <w:t xml:space="preserve"> Health </w:t>
      </w:r>
      <w:proofErr w:type="spellStart"/>
      <w:r w:rsidRPr="006E50AB">
        <w:rPr>
          <w:rFonts w:ascii="Times New Roman" w:hAnsi="Times New Roman" w:cs="Times New Roman"/>
          <w:color w:val="000000"/>
          <w:sz w:val="20"/>
          <w:szCs w:val="20"/>
        </w:rPr>
        <w:t>Serv</w:t>
      </w:r>
      <w:proofErr w:type="spellEnd"/>
      <w:r w:rsidRPr="006E50AB">
        <w:rPr>
          <w:rFonts w:ascii="Times New Roman" w:hAnsi="Times New Roman" w:cs="Times New Roman"/>
          <w:color w:val="000000"/>
          <w:sz w:val="20"/>
          <w:szCs w:val="20"/>
        </w:rPr>
        <w:t xml:space="preserve"> 2013; 51(3): 32-7.</w:t>
      </w:r>
    </w:p>
    <w:p w14:paraId="77ABCB66" w14:textId="77777777" w:rsidR="00225C25" w:rsidRPr="006E50AB" w:rsidRDefault="00F86FE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color w:val="000000"/>
          <w:sz w:val="20"/>
          <w:szCs w:val="20"/>
        </w:rPr>
        <w:t xml:space="preserve">Myers MG, Godwin M, Dawes M, Kiss A, </w:t>
      </w:r>
      <w:proofErr w:type="spellStart"/>
      <w:r w:rsidRPr="006E50AB">
        <w:rPr>
          <w:rFonts w:ascii="Times New Roman" w:hAnsi="Times New Roman" w:cs="Times New Roman"/>
          <w:color w:val="000000"/>
          <w:sz w:val="20"/>
          <w:szCs w:val="20"/>
        </w:rPr>
        <w:t>Tobe</w:t>
      </w:r>
      <w:proofErr w:type="spellEnd"/>
      <w:r w:rsidRPr="006E50AB">
        <w:rPr>
          <w:rFonts w:ascii="Times New Roman" w:hAnsi="Times New Roman" w:cs="Times New Roman"/>
          <w:color w:val="000000"/>
          <w:sz w:val="20"/>
          <w:szCs w:val="20"/>
        </w:rPr>
        <w:t xml:space="preserve"> SW, </w:t>
      </w:r>
      <w:proofErr w:type="spellStart"/>
      <w:r w:rsidRPr="006E50AB">
        <w:rPr>
          <w:rFonts w:ascii="Times New Roman" w:hAnsi="Times New Roman" w:cs="Times New Roman"/>
          <w:color w:val="000000"/>
          <w:sz w:val="20"/>
          <w:szCs w:val="20"/>
        </w:rPr>
        <w:t>Kaczorowski</w:t>
      </w:r>
      <w:proofErr w:type="spellEnd"/>
      <w:r w:rsidRPr="006E50AB">
        <w:rPr>
          <w:rFonts w:ascii="Times New Roman" w:hAnsi="Times New Roman" w:cs="Times New Roman"/>
          <w:color w:val="000000"/>
          <w:sz w:val="20"/>
          <w:szCs w:val="20"/>
        </w:rPr>
        <w:t xml:space="preserve"> J. Conventional versus automated measurement of blood pressure in the office (CAMBO) trial. Fam </w:t>
      </w:r>
      <w:proofErr w:type="spellStart"/>
      <w:r w:rsidRPr="006E50AB">
        <w:rPr>
          <w:rFonts w:ascii="Times New Roman" w:hAnsi="Times New Roman" w:cs="Times New Roman"/>
          <w:color w:val="000000"/>
          <w:sz w:val="20"/>
          <w:szCs w:val="20"/>
        </w:rPr>
        <w:t>Pract</w:t>
      </w:r>
      <w:proofErr w:type="spellEnd"/>
      <w:r w:rsidRPr="006E50AB">
        <w:rPr>
          <w:rFonts w:ascii="Times New Roman" w:hAnsi="Times New Roman" w:cs="Times New Roman"/>
          <w:color w:val="000000"/>
          <w:sz w:val="20"/>
          <w:szCs w:val="20"/>
        </w:rPr>
        <w:t xml:space="preserve"> 2012; 29(4): 376-82.</w:t>
      </w:r>
    </w:p>
    <w:p w14:paraId="14A6ED70" w14:textId="77777777" w:rsidR="00225C25" w:rsidRPr="006E50AB" w:rsidRDefault="00225C25" w:rsidP="006E50AB">
      <w:pPr>
        <w:pStyle w:val="ListParagraph"/>
        <w:spacing w:after="0" w:line="360" w:lineRule="auto"/>
        <w:jc w:val="both"/>
        <w:rPr>
          <w:rFonts w:ascii="Times New Roman" w:hAnsi="Times New Roman" w:cs="Times New Roman"/>
          <w:color w:val="000000"/>
          <w:sz w:val="20"/>
          <w:szCs w:val="20"/>
        </w:rPr>
      </w:pPr>
    </w:p>
    <w:p w14:paraId="1ADB8DB6" w14:textId="15F7990F" w:rsidR="00225C25" w:rsidRPr="006E50AB" w:rsidRDefault="00F86FE1"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color w:val="000000"/>
          <w:sz w:val="20"/>
          <w:szCs w:val="20"/>
        </w:rPr>
        <w:lastRenderedPageBreak/>
        <w:t xml:space="preserve">Myers MG, Godwin M, Dawes M, Kiss A, </w:t>
      </w:r>
      <w:proofErr w:type="spellStart"/>
      <w:r w:rsidRPr="006E50AB">
        <w:rPr>
          <w:rFonts w:ascii="Times New Roman" w:hAnsi="Times New Roman" w:cs="Times New Roman"/>
          <w:color w:val="000000"/>
          <w:sz w:val="20"/>
          <w:szCs w:val="20"/>
        </w:rPr>
        <w:t>Tobe</w:t>
      </w:r>
      <w:proofErr w:type="spellEnd"/>
      <w:r w:rsidRPr="006E50AB">
        <w:rPr>
          <w:rFonts w:ascii="Times New Roman" w:hAnsi="Times New Roman" w:cs="Times New Roman"/>
          <w:color w:val="000000"/>
          <w:sz w:val="20"/>
          <w:szCs w:val="20"/>
        </w:rPr>
        <w:t xml:space="preserve"> SW, Grant FC, et al. Conventional versus automated measurement of blood pressure in primary care patients with systolic hypertension: Randomised parallel </w:t>
      </w:r>
      <w:proofErr w:type="gramStart"/>
      <w:r w:rsidRPr="006E50AB">
        <w:rPr>
          <w:rFonts w:ascii="Times New Roman" w:hAnsi="Times New Roman" w:cs="Times New Roman"/>
          <w:color w:val="000000"/>
          <w:sz w:val="20"/>
          <w:szCs w:val="20"/>
        </w:rPr>
        <w:t>design controlled</w:t>
      </w:r>
      <w:proofErr w:type="gramEnd"/>
      <w:r w:rsidRPr="006E50AB">
        <w:rPr>
          <w:rFonts w:ascii="Times New Roman" w:hAnsi="Times New Roman" w:cs="Times New Roman"/>
          <w:color w:val="000000"/>
          <w:sz w:val="20"/>
          <w:szCs w:val="20"/>
        </w:rPr>
        <w:t xml:space="preserve"> trial. BMJ 2011; 342: d286.</w:t>
      </w:r>
    </w:p>
    <w:p w14:paraId="48A3BCAF" w14:textId="4217906D" w:rsidR="00225C25" w:rsidRPr="006E50AB" w:rsidRDefault="0095511A"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bCs/>
          <w:sz w:val="20"/>
          <w:szCs w:val="20"/>
        </w:rPr>
        <w:t>Mirdamadi</w:t>
      </w:r>
      <w:proofErr w:type="spellEnd"/>
      <w:r w:rsidRPr="006E50AB">
        <w:rPr>
          <w:rFonts w:ascii="Times New Roman" w:hAnsi="Times New Roman" w:cs="Times New Roman"/>
          <w:bCs/>
          <w:sz w:val="20"/>
          <w:szCs w:val="20"/>
        </w:rPr>
        <w:t xml:space="preserve"> A, </w:t>
      </w:r>
      <w:proofErr w:type="spellStart"/>
      <w:r w:rsidRPr="006E50AB">
        <w:rPr>
          <w:rFonts w:ascii="Times New Roman" w:hAnsi="Times New Roman" w:cs="Times New Roman"/>
          <w:bCs/>
          <w:sz w:val="20"/>
          <w:szCs w:val="20"/>
        </w:rPr>
        <w:t>Etebari</w:t>
      </w:r>
      <w:proofErr w:type="spellEnd"/>
      <w:r w:rsidRPr="006E50AB">
        <w:rPr>
          <w:rFonts w:ascii="Times New Roman" w:hAnsi="Times New Roman" w:cs="Times New Roman"/>
          <w:bCs/>
          <w:sz w:val="20"/>
          <w:szCs w:val="20"/>
        </w:rPr>
        <w:t xml:space="preserve"> M. Comparison of manual versus automated blood pressure measurement in intensive care unit, coronary care unit, and emergency room. </w:t>
      </w:r>
      <w:r w:rsidRPr="006E50AB">
        <w:rPr>
          <w:rFonts w:ascii="Times New Roman" w:hAnsi="Times New Roman" w:cs="Times New Roman"/>
          <w:sz w:val="20"/>
          <w:szCs w:val="20"/>
        </w:rPr>
        <w:t xml:space="preserve">ARYA </w:t>
      </w:r>
      <w:proofErr w:type="spellStart"/>
      <w:r w:rsidRPr="006E50AB">
        <w:rPr>
          <w:rFonts w:ascii="Times New Roman" w:hAnsi="Times New Roman" w:cs="Times New Roman"/>
          <w:sz w:val="20"/>
          <w:szCs w:val="20"/>
        </w:rPr>
        <w:t>Atheroscler</w:t>
      </w:r>
      <w:proofErr w:type="spellEnd"/>
      <w:r w:rsidRPr="006E50AB">
        <w:rPr>
          <w:rFonts w:ascii="Times New Roman" w:hAnsi="Times New Roman" w:cs="Times New Roman"/>
          <w:sz w:val="20"/>
          <w:szCs w:val="20"/>
        </w:rPr>
        <w:t xml:space="preserve"> 2017. Volume 13. Issue 1.</w:t>
      </w:r>
    </w:p>
    <w:p w14:paraId="7289C20A" w14:textId="7CB9013E" w:rsidR="00225C25" w:rsidRPr="006E50AB" w:rsidRDefault="006E395D"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Le </w:t>
      </w:r>
      <w:proofErr w:type="spellStart"/>
      <w:r w:rsidRPr="006E50AB">
        <w:rPr>
          <w:rFonts w:ascii="Times New Roman" w:hAnsi="Times New Roman" w:cs="Times New Roman"/>
          <w:sz w:val="20"/>
          <w:szCs w:val="20"/>
        </w:rPr>
        <w:t>Pailleur</w:t>
      </w:r>
      <w:proofErr w:type="spellEnd"/>
      <w:r w:rsidRPr="006E50AB">
        <w:rPr>
          <w:rFonts w:ascii="Times New Roman" w:hAnsi="Times New Roman" w:cs="Times New Roman"/>
          <w:sz w:val="20"/>
          <w:szCs w:val="20"/>
        </w:rPr>
        <w:t xml:space="preserve"> C, </w:t>
      </w:r>
      <w:proofErr w:type="spellStart"/>
      <w:r w:rsidRPr="006E50AB">
        <w:rPr>
          <w:rFonts w:ascii="Times New Roman" w:hAnsi="Times New Roman" w:cs="Times New Roman"/>
          <w:sz w:val="20"/>
          <w:szCs w:val="20"/>
        </w:rPr>
        <w:t>Helft</w:t>
      </w:r>
      <w:proofErr w:type="spellEnd"/>
      <w:r w:rsidRPr="006E50AB">
        <w:rPr>
          <w:rFonts w:ascii="Times New Roman" w:hAnsi="Times New Roman" w:cs="Times New Roman"/>
          <w:sz w:val="20"/>
          <w:szCs w:val="20"/>
        </w:rPr>
        <w:t xml:space="preserve"> G, </w:t>
      </w:r>
      <w:proofErr w:type="spellStart"/>
      <w:r w:rsidRPr="006E50AB">
        <w:rPr>
          <w:rFonts w:ascii="Times New Roman" w:hAnsi="Times New Roman" w:cs="Times New Roman"/>
          <w:sz w:val="20"/>
          <w:szCs w:val="20"/>
        </w:rPr>
        <w:t>Landais</w:t>
      </w:r>
      <w:proofErr w:type="spellEnd"/>
      <w:r w:rsidRPr="006E50AB">
        <w:rPr>
          <w:rFonts w:ascii="Times New Roman" w:hAnsi="Times New Roman" w:cs="Times New Roman"/>
          <w:sz w:val="20"/>
          <w:szCs w:val="20"/>
        </w:rPr>
        <w:t xml:space="preserve"> P, </w:t>
      </w:r>
      <w:proofErr w:type="spellStart"/>
      <w:r w:rsidRPr="006E50AB">
        <w:rPr>
          <w:rFonts w:ascii="Times New Roman" w:hAnsi="Times New Roman" w:cs="Times New Roman"/>
          <w:sz w:val="20"/>
          <w:szCs w:val="20"/>
        </w:rPr>
        <w:t>Montgermont</w:t>
      </w:r>
      <w:proofErr w:type="spellEnd"/>
      <w:r w:rsidRPr="006E50AB">
        <w:rPr>
          <w:rFonts w:ascii="Times New Roman" w:hAnsi="Times New Roman" w:cs="Times New Roman"/>
          <w:sz w:val="20"/>
          <w:szCs w:val="20"/>
        </w:rPr>
        <w:t xml:space="preserve"> P, Feder JM, Metzger JP, </w:t>
      </w:r>
      <w:proofErr w:type="spellStart"/>
      <w:r w:rsidRPr="006E50AB">
        <w:rPr>
          <w:rFonts w:ascii="Times New Roman" w:hAnsi="Times New Roman" w:cs="Times New Roman"/>
          <w:sz w:val="20"/>
          <w:szCs w:val="20"/>
        </w:rPr>
        <w:t>Vacheron</w:t>
      </w:r>
      <w:proofErr w:type="spellEnd"/>
      <w:r w:rsidRPr="006E50AB">
        <w:rPr>
          <w:rFonts w:ascii="Times New Roman" w:hAnsi="Times New Roman" w:cs="Times New Roman"/>
          <w:sz w:val="20"/>
          <w:szCs w:val="20"/>
        </w:rPr>
        <w:t xml:space="preserve"> A.</w:t>
      </w:r>
      <w:r w:rsidR="00225C25" w:rsidRPr="006E50AB">
        <w:rPr>
          <w:rFonts w:ascii="Times New Roman" w:hAnsi="Times New Roman" w:cs="Times New Roman"/>
          <w:sz w:val="20"/>
          <w:szCs w:val="20"/>
        </w:rPr>
        <w:t xml:space="preserve"> </w:t>
      </w:r>
      <w:r w:rsidRPr="006E50AB">
        <w:rPr>
          <w:rFonts w:ascii="Times New Roman" w:hAnsi="Times New Roman" w:cs="Times New Roman"/>
          <w:sz w:val="20"/>
          <w:szCs w:val="20"/>
        </w:rPr>
        <w:t>The effects of talking, reading, and silence on the “White Coat” phenomenon in</w:t>
      </w:r>
      <w:r w:rsidR="00225C25" w:rsidRPr="006E50AB">
        <w:rPr>
          <w:rFonts w:ascii="Times New Roman" w:hAnsi="Times New Roman" w:cs="Times New Roman"/>
          <w:sz w:val="20"/>
          <w:szCs w:val="20"/>
        </w:rPr>
        <w:t xml:space="preserve"> </w:t>
      </w:r>
      <w:r w:rsidRPr="006E50AB">
        <w:rPr>
          <w:rFonts w:ascii="Times New Roman" w:hAnsi="Times New Roman" w:cs="Times New Roman"/>
          <w:sz w:val="20"/>
          <w:szCs w:val="20"/>
        </w:rPr>
        <w:t xml:space="preserve">hypertensive patients. </w:t>
      </w:r>
      <w:r w:rsidRPr="006E50AB">
        <w:rPr>
          <w:rFonts w:ascii="Times New Roman" w:hAnsi="Times New Roman" w:cs="Times New Roman"/>
          <w:iCs/>
          <w:sz w:val="20"/>
          <w:szCs w:val="20"/>
        </w:rPr>
        <w:t xml:space="preserve">Am J </w:t>
      </w:r>
      <w:proofErr w:type="spellStart"/>
      <w:r w:rsidRPr="006E50AB">
        <w:rPr>
          <w:rFonts w:ascii="Times New Roman" w:hAnsi="Times New Roman" w:cs="Times New Roman"/>
          <w:iCs/>
          <w:sz w:val="20"/>
          <w:szCs w:val="20"/>
        </w:rPr>
        <w:t>Hypertens</w:t>
      </w:r>
      <w:proofErr w:type="spellEnd"/>
      <w:r w:rsidRPr="006E50AB">
        <w:rPr>
          <w:rFonts w:ascii="Times New Roman" w:hAnsi="Times New Roman" w:cs="Times New Roman"/>
          <w:iCs/>
          <w:sz w:val="20"/>
          <w:szCs w:val="20"/>
        </w:rPr>
        <w:t xml:space="preserve"> </w:t>
      </w:r>
      <w:r w:rsidRPr="006E50AB">
        <w:rPr>
          <w:rFonts w:ascii="Times New Roman" w:hAnsi="Times New Roman" w:cs="Times New Roman"/>
          <w:sz w:val="20"/>
          <w:szCs w:val="20"/>
        </w:rPr>
        <w:t>1998; 11:203–207.</w:t>
      </w:r>
    </w:p>
    <w:p w14:paraId="76BF97B6" w14:textId="0350F6CC" w:rsidR="00035460" w:rsidRPr="006E50AB" w:rsidRDefault="00611B7B"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Ma Y, </w:t>
      </w:r>
      <w:proofErr w:type="spellStart"/>
      <w:r w:rsidRPr="006E50AB">
        <w:rPr>
          <w:rFonts w:ascii="Times New Roman" w:hAnsi="Times New Roman" w:cs="Times New Roman"/>
          <w:sz w:val="20"/>
          <w:szCs w:val="20"/>
        </w:rPr>
        <w:t>Temprosa</w:t>
      </w:r>
      <w:proofErr w:type="spellEnd"/>
      <w:r w:rsidRPr="006E50AB">
        <w:rPr>
          <w:rFonts w:ascii="Times New Roman" w:hAnsi="Times New Roman" w:cs="Times New Roman"/>
          <w:sz w:val="20"/>
          <w:szCs w:val="20"/>
        </w:rPr>
        <w:t xml:space="preserve"> M, Fowler S, </w:t>
      </w:r>
      <w:proofErr w:type="spellStart"/>
      <w:r w:rsidRPr="006E50AB">
        <w:rPr>
          <w:rFonts w:ascii="Times New Roman" w:hAnsi="Times New Roman" w:cs="Times New Roman"/>
          <w:sz w:val="20"/>
          <w:szCs w:val="20"/>
        </w:rPr>
        <w:t>Prineas</w:t>
      </w:r>
      <w:proofErr w:type="spellEnd"/>
      <w:r w:rsidRPr="006E50AB">
        <w:rPr>
          <w:rFonts w:ascii="Times New Roman" w:hAnsi="Times New Roman" w:cs="Times New Roman"/>
          <w:sz w:val="20"/>
          <w:szCs w:val="20"/>
        </w:rPr>
        <w:t xml:space="preserve"> RJ, Montez MG, Friday JB, et al. Diabetes Prevention Program Research Group. Evaluating the accuracy of an aneroid sphygmomanometer in a clinical trial setting. Am J </w:t>
      </w:r>
      <w:proofErr w:type="spellStart"/>
      <w:r w:rsidRPr="006E50AB">
        <w:rPr>
          <w:rFonts w:ascii="Times New Roman" w:hAnsi="Times New Roman" w:cs="Times New Roman"/>
          <w:sz w:val="20"/>
          <w:szCs w:val="20"/>
        </w:rPr>
        <w:t>Hypertens</w:t>
      </w:r>
      <w:proofErr w:type="spellEnd"/>
      <w:r w:rsidRPr="006E50AB">
        <w:rPr>
          <w:rFonts w:ascii="Times New Roman" w:hAnsi="Times New Roman" w:cs="Times New Roman"/>
          <w:sz w:val="20"/>
          <w:szCs w:val="20"/>
        </w:rPr>
        <w:t xml:space="preserve"> 2009; 22(3):263-</w:t>
      </w:r>
      <w:r w:rsidR="00035460" w:rsidRPr="006E50AB">
        <w:rPr>
          <w:rFonts w:ascii="Times New Roman" w:hAnsi="Times New Roman" w:cs="Times New Roman"/>
          <w:sz w:val="20"/>
          <w:szCs w:val="20"/>
        </w:rPr>
        <w:t>266.</w:t>
      </w:r>
    </w:p>
    <w:p w14:paraId="484C97E3" w14:textId="0FCFA16A" w:rsidR="00035460" w:rsidRPr="006E50AB" w:rsidRDefault="00035460"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r w:rsidRPr="006E50AB">
        <w:rPr>
          <w:rFonts w:ascii="Times New Roman" w:hAnsi="Times New Roman" w:cs="Times New Roman"/>
          <w:sz w:val="20"/>
          <w:szCs w:val="20"/>
        </w:rPr>
        <w:t xml:space="preserve">Nelson D, Kennedy B, Regnerus C and </w:t>
      </w:r>
      <w:proofErr w:type="spellStart"/>
      <w:r w:rsidRPr="006E50AB">
        <w:rPr>
          <w:rFonts w:ascii="Times New Roman" w:hAnsi="Times New Roman" w:cs="Times New Roman"/>
          <w:sz w:val="20"/>
          <w:szCs w:val="20"/>
        </w:rPr>
        <w:t>Schweinle</w:t>
      </w:r>
      <w:proofErr w:type="spellEnd"/>
      <w:r w:rsidRPr="006E50AB">
        <w:rPr>
          <w:rFonts w:ascii="Times New Roman" w:hAnsi="Times New Roman" w:cs="Times New Roman"/>
          <w:sz w:val="20"/>
          <w:szCs w:val="20"/>
        </w:rPr>
        <w:t xml:space="preserve"> A. Accuracy of automated blood pressure monitors. J Dent </w:t>
      </w:r>
      <w:proofErr w:type="spellStart"/>
      <w:r w:rsidRPr="006E50AB">
        <w:rPr>
          <w:rFonts w:ascii="Times New Roman" w:hAnsi="Times New Roman" w:cs="Times New Roman"/>
          <w:sz w:val="20"/>
          <w:szCs w:val="20"/>
        </w:rPr>
        <w:t>Hyg</w:t>
      </w:r>
      <w:proofErr w:type="spellEnd"/>
      <w:r w:rsidRPr="006E50AB">
        <w:rPr>
          <w:rFonts w:ascii="Times New Roman" w:hAnsi="Times New Roman" w:cs="Times New Roman"/>
          <w:sz w:val="20"/>
          <w:szCs w:val="20"/>
        </w:rPr>
        <w:t xml:space="preserve"> 2008; 82(4):35.</w:t>
      </w:r>
    </w:p>
    <w:p w14:paraId="0157A08F" w14:textId="67D97A07" w:rsidR="006E50AB" w:rsidRPr="006E50AB" w:rsidRDefault="00DB1C03" w:rsidP="006E50AB">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rPr>
      </w:pPr>
      <w:proofErr w:type="spellStart"/>
      <w:r w:rsidRPr="006E50AB">
        <w:rPr>
          <w:rFonts w:ascii="Times New Roman" w:hAnsi="Times New Roman" w:cs="Times New Roman"/>
          <w:color w:val="000000"/>
          <w:sz w:val="20"/>
          <w:szCs w:val="20"/>
        </w:rPr>
        <w:t>Sujanitha</w:t>
      </w:r>
      <w:proofErr w:type="spellEnd"/>
      <w:r w:rsidRPr="006E50AB">
        <w:rPr>
          <w:rFonts w:ascii="Times New Roman" w:hAnsi="Times New Roman" w:cs="Times New Roman"/>
          <w:color w:val="000000"/>
          <w:sz w:val="20"/>
          <w:szCs w:val="20"/>
        </w:rPr>
        <w:t xml:space="preserve"> V, </w:t>
      </w:r>
      <w:proofErr w:type="spellStart"/>
      <w:r w:rsidRPr="006E50AB">
        <w:rPr>
          <w:rFonts w:ascii="Times New Roman" w:hAnsi="Times New Roman" w:cs="Times New Roman"/>
          <w:color w:val="000000"/>
          <w:sz w:val="20"/>
          <w:szCs w:val="20"/>
        </w:rPr>
        <w:t>Kumanan</w:t>
      </w:r>
      <w:proofErr w:type="spellEnd"/>
      <w:r w:rsidRPr="006E50AB">
        <w:rPr>
          <w:rFonts w:ascii="Times New Roman" w:hAnsi="Times New Roman" w:cs="Times New Roman"/>
          <w:color w:val="000000"/>
          <w:sz w:val="20"/>
          <w:szCs w:val="20"/>
        </w:rPr>
        <w:t xml:space="preserve"> T, </w:t>
      </w:r>
      <w:proofErr w:type="spellStart"/>
      <w:r w:rsidRPr="006E50AB">
        <w:rPr>
          <w:rFonts w:ascii="Times New Roman" w:hAnsi="Times New Roman" w:cs="Times New Roman"/>
          <w:color w:val="000000"/>
          <w:sz w:val="20"/>
          <w:szCs w:val="20"/>
        </w:rPr>
        <w:t>Guruparan</w:t>
      </w:r>
      <w:proofErr w:type="spellEnd"/>
      <w:r w:rsidRPr="006E50AB">
        <w:rPr>
          <w:rFonts w:ascii="Times New Roman" w:hAnsi="Times New Roman" w:cs="Times New Roman"/>
          <w:color w:val="000000"/>
          <w:sz w:val="20"/>
          <w:szCs w:val="20"/>
        </w:rPr>
        <w:t xml:space="preserve"> M and </w:t>
      </w:r>
      <w:proofErr w:type="spellStart"/>
      <w:r w:rsidRPr="006E50AB">
        <w:rPr>
          <w:rFonts w:ascii="Times New Roman" w:hAnsi="Times New Roman" w:cs="Times New Roman"/>
          <w:color w:val="000000"/>
          <w:sz w:val="20"/>
          <w:szCs w:val="20"/>
        </w:rPr>
        <w:t>Inthuja</w:t>
      </w:r>
      <w:proofErr w:type="spellEnd"/>
      <w:r w:rsidRPr="006E50AB">
        <w:rPr>
          <w:rFonts w:ascii="Times New Roman" w:hAnsi="Times New Roman" w:cs="Times New Roman"/>
          <w:color w:val="000000"/>
          <w:sz w:val="20"/>
          <w:szCs w:val="20"/>
        </w:rPr>
        <w:t xml:space="preserve"> T. Mercury versus </w:t>
      </w:r>
      <w:proofErr w:type="spellStart"/>
      <w:r w:rsidRPr="006E50AB">
        <w:rPr>
          <w:rFonts w:ascii="Times New Roman" w:hAnsi="Times New Roman" w:cs="Times New Roman"/>
          <w:color w:val="000000"/>
          <w:sz w:val="20"/>
          <w:szCs w:val="20"/>
        </w:rPr>
        <w:t>Oscillometric</w:t>
      </w:r>
      <w:proofErr w:type="spellEnd"/>
      <w:r w:rsidRPr="006E50AB">
        <w:rPr>
          <w:rFonts w:ascii="Times New Roman" w:hAnsi="Times New Roman" w:cs="Times New Roman"/>
          <w:color w:val="000000"/>
          <w:sz w:val="20"/>
          <w:szCs w:val="20"/>
        </w:rPr>
        <w:t xml:space="preserve"> Device in Measuring Blood Pressure in Elderly: Which Is Authentic? </w:t>
      </w:r>
      <w:proofErr w:type="spellStart"/>
      <w:r w:rsidRPr="006E50AB">
        <w:rPr>
          <w:rFonts w:ascii="Times New Roman" w:hAnsi="Times New Roman" w:cs="Times New Roman"/>
          <w:color w:val="000000"/>
          <w:sz w:val="20"/>
          <w:szCs w:val="20"/>
        </w:rPr>
        <w:t>OALib</w:t>
      </w:r>
      <w:proofErr w:type="spellEnd"/>
      <w:r w:rsidRPr="006E50AB">
        <w:rPr>
          <w:rFonts w:ascii="Times New Roman" w:hAnsi="Times New Roman" w:cs="Times New Roman"/>
          <w:color w:val="000000"/>
          <w:sz w:val="20"/>
          <w:szCs w:val="20"/>
        </w:rPr>
        <w:t xml:space="preserve"> J2018;</w:t>
      </w:r>
      <w:proofErr w:type="gramStart"/>
      <w:r w:rsidRPr="006E50AB">
        <w:rPr>
          <w:rFonts w:ascii="Times New Roman" w:hAnsi="Times New Roman" w:cs="Times New Roman"/>
          <w:color w:val="000000"/>
          <w:sz w:val="20"/>
          <w:szCs w:val="20"/>
        </w:rPr>
        <w:t>5:e</w:t>
      </w:r>
      <w:proofErr w:type="gramEnd"/>
      <w:r w:rsidRPr="006E50AB">
        <w:rPr>
          <w:rFonts w:ascii="Times New Roman" w:hAnsi="Times New Roman" w:cs="Times New Roman"/>
          <w:color w:val="000000"/>
          <w:sz w:val="20"/>
          <w:szCs w:val="20"/>
        </w:rPr>
        <w:t>4353</w:t>
      </w:r>
    </w:p>
    <w:p w14:paraId="1D2B59BA" w14:textId="231DFFBA" w:rsidR="006E50AB" w:rsidRDefault="006E50AB" w:rsidP="006E50AB">
      <w:pPr>
        <w:pStyle w:val="ListParagraph"/>
        <w:autoSpaceDE w:val="0"/>
        <w:autoSpaceDN w:val="0"/>
        <w:adjustRightInd w:val="0"/>
        <w:spacing w:after="0" w:line="360" w:lineRule="auto"/>
        <w:jc w:val="both"/>
        <w:rPr>
          <w:rFonts w:ascii="Times New Roman" w:hAnsi="Times New Roman" w:cs="Times New Roman"/>
          <w:color w:val="000000"/>
          <w:sz w:val="20"/>
          <w:szCs w:val="20"/>
        </w:rPr>
      </w:pPr>
    </w:p>
    <w:p w14:paraId="50E83D2A" w14:textId="787F4FBE" w:rsidR="006E50AB" w:rsidRDefault="006E50AB" w:rsidP="006E50AB">
      <w:pPr>
        <w:pStyle w:val="ListParagraph"/>
        <w:autoSpaceDE w:val="0"/>
        <w:autoSpaceDN w:val="0"/>
        <w:adjustRightInd w:val="0"/>
        <w:spacing w:after="0" w:line="360" w:lineRule="auto"/>
        <w:jc w:val="both"/>
        <w:rPr>
          <w:rFonts w:ascii="Times New Roman" w:hAnsi="Times New Roman" w:cs="Times New Roman"/>
          <w:color w:val="000000"/>
          <w:sz w:val="20"/>
          <w:szCs w:val="20"/>
        </w:rPr>
      </w:pPr>
    </w:p>
    <w:p w14:paraId="472323E9" w14:textId="2A256D19" w:rsidR="006E50AB" w:rsidRDefault="006E50AB" w:rsidP="006E50AB">
      <w:pPr>
        <w:pStyle w:val="ListParagraph"/>
        <w:autoSpaceDE w:val="0"/>
        <w:autoSpaceDN w:val="0"/>
        <w:adjustRightInd w:val="0"/>
        <w:spacing w:after="0" w:line="360" w:lineRule="auto"/>
        <w:jc w:val="both"/>
        <w:rPr>
          <w:rFonts w:ascii="Times New Roman" w:hAnsi="Times New Roman" w:cs="Times New Roman"/>
          <w:color w:val="000000"/>
          <w:sz w:val="20"/>
          <w:szCs w:val="20"/>
        </w:rPr>
      </w:pPr>
    </w:p>
    <w:p w14:paraId="7221A239" w14:textId="414B5A6E" w:rsidR="006E50AB" w:rsidRPr="00C433EB" w:rsidRDefault="006E50AB" w:rsidP="006E50AB">
      <w:pPr>
        <w:spacing w:after="0"/>
        <w:ind w:left="737"/>
        <w:rPr>
          <w:rFonts w:ascii="Times New Roman" w:hAnsi="Times New Roman" w:cs="Times New Roman"/>
          <w:sz w:val="18"/>
          <w:szCs w:val="18"/>
        </w:rPr>
      </w:pPr>
      <w:r w:rsidRPr="00C433EB">
        <w:rPr>
          <w:rFonts w:ascii="Times New Roman" w:hAnsi="Times New Roman" w:cs="Times New Roman"/>
          <w:sz w:val="18"/>
          <w:szCs w:val="18"/>
        </w:rPr>
        <w:t>Date of Submissi</w:t>
      </w:r>
      <w:r>
        <w:rPr>
          <w:rFonts w:ascii="Times New Roman" w:hAnsi="Times New Roman" w:cs="Times New Roman"/>
          <w:sz w:val="18"/>
          <w:szCs w:val="18"/>
        </w:rPr>
        <w:t xml:space="preserve">on:  </w:t>
      </w:r>
      <w:r>
        <w:rPr>
          <w:rFonts w:ascii="Times New Roman" w:hAnsi="Times New Roman" w:cs="Times New Roman"/>
          <w:sz w:val="18"/>
          <w:szCs w:val="18"/>
        </w:rPr>
        <w:t>21</w:t>
      </w: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August 2020 </w:t>
      </w:r>
      <w:r>
        <w:rPr>
          <w:rFonts w:ascii="Times New Roman" w:hAnsi="Times New Roman" w:cs="Times New Roman"/>
          <w:sz w:val="18"/>
          <w:szCs w:val="18"/>
        </w:rPr>
        <w:t xml:space="preserve">                    </w:t>
      </w:r>
      <w:r w:rsidRPr="00C433EB">
        <w:rPr>
          <w:rFonts w:ascii="Times New Roman" w:hAnsi="Times New Roman" w:cs="Times New Roman"/>
          <w:sz w:val="18"/>
          <w:szCs w:val="18"/>
        </w:rPr>
        <w:t>Date</w:t>
      </w:r>
      <w:r>
        <w:rPr>
          <w:rFonts w:ascii="Times New Roman" w:hAnsi="Times New Roman" w:cs="Times New Roman"/>
          <w:sz w:val="18"/>
          <w:szCs w:val="18"/>
        </w:rPr>
        <w:t xml:space="preserve"> of Publishing: 30 </w:t>
      </w:r>
      <w:r w:rsidRPr="00C433EB">
        <w:rPr>
          <w:rFonts w:ascii="Times New Roman" w:hAnsi="Times New Roman" w:cs="Times New Roman"/>
          <w:sz w:val="18"/>
          <w:szCs w:val="18"/>
        </w:rPr>
        <w:t xml:space="preserve">September 2020 </w:t>
      </w:r>
    </w:p>
    <w:p w14:paraId="0F595E2B" w14:textId="77777777" w:rsidR="006E50AB" w:rsidRPr="00C433EB" w:rsidRDefault="006E50AB" w:rsidP="006E50AB">
      <w:pPr>
        <w:spacing w:after="0"/>
        <w:ind w:left="737"/>
        <w:rPr>
          <w:rFonts w:ascii="Times New Roman" w:hAnsi="Times New Roman" w:cs="Times New Roman"/>
          <w:sz w:val="18"/>
          <w:szCs w:val="18"/>
        </w:rPr>
      </w:pPr>
      <w:r w:rsidRPr="00C433EB">
        <w:rPr>
          <w:rFonts w:ascii="Times New Roman" w:hAnsi="Times New Roman" w:cs="Times New Roman"/>
          <w:sz w:val="18"/>
          <w:szCs w:val="18"/>
        </w:rPr>
        <w:t xml:space="preserve">Author Declaration:  Source of support: </w:t>
      </w:r>
      <w:proofErr w:type="gramStart"/>
      <w:r w:rsidRPr="00C433EB">
        <w:rPr>
          <w:rFonts w:ascii="Times New Roman" w:hAnsi="Times New Roman" w:cs="Times New Roman"/>
          <w:sz w:val="18"/>
          <w:szCs w:val="18"/>
        </w:rPr>
        <w:t xml:space="preserve">Nil,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C433EB">
        <w:rPr>
          <w:rFonts w:ascii="Times New Roman" w:hAnsi="Times New Roman" w:cs="Times New Roman"/>
          <w:sz w:val="18"/>
          <w:szCs w:val="18"/>
        </w:rPr>
        <w:t xml:space="preserve">Conflict of interest: Nil </w:t>
      </w:r>
    </w:p>
    <w:p w14:paraId="727E5C07" w14:textId="77777777" w:rsidR="006E50AB" w:rsidRPr="00C433EB" w:rsidRDefault="006E50AB" w:rsidP="006E50AB">
      <w:pPr>
        <w:spacing w:after="0"/>
        <w:ind w:left="737"/>
        <w:rPr>
          <w:rFonts w:ascii="Times New Roman" w:hAnsi="Times New Roman" w:cs="Times New Roman"/>
          <w:sz w:val="18"/>
          <w:szCs w:val="18"/>
        </w:rPr>
      </w:pPr>
      <w:r>
        <w:rPr>
          <w:rFonts w:ascii="Times New Roman" w:hAnsi="Times New Roman" w:cs="Times New Roman"/>
          <w:sz w:val="18"/>
          <w:szCs w:val="18"/>
        </w:rPr>
        <w:t xml:space="preserve"> </w:t>
      </w:r>
      <w:r w:rsidRPr="00C433EB">
        <w:rPr>
          <w:rFonts w:ascii="Times New Roman" w:hAnsi="Times New Roman" w:cs="Times New Roman"/>
          <w:sz w:val="18"/>
          <w:szCs w:val="18"/>
        </w:rPr>
        <w:t>Ethics Committee Approv</w:t>
      </w:r>
      <w:r>
        <w:rPr>
          <w:rFonts w:ascii="Times New Roman" w:hAnsi="Times New Roman" w:cs="Times New Roman"/>
          <w:sz w:val="18"/>
          <w:szCs w:val="18"/>
        </w:rPr>
        <w:t>al obtained for this study?  YES</w:t>
      </w:r>
    </w:p>
    <w:p w14:paraId="749D7286" w14:textId="77777777" w:rsidR="006E50AB" w:rsidRPr="00C433EB" w:rsidRDefault="006E50AB" w:rsidP="006E50AB">
      <w:pPr>
        <w:spacing w:after="0"/>
        <w:ind w:left="737"/>
        <w:rPr>
          <w:rFonts w:ascii="Times New Roman" w:hAnsi="Times New Roman" w:cs="Times New Roman"/>
          <w:sz w:val="18"/>
          <w:szCs w:val="18"/>
        </w:rPr>
      </w:pPr>
      <w:r w:rsidRPr="00C433EB">
        <w:rPr>
          <w:rFonts w:ascii="Times New Roman" w:hAnsi="Times New Roman" w:cs="Times New Roman"/>
          <w:sz w:val="18"/>
          <w:szCs w:val="18"/>
        </w:rPr>
        <w:t>Was informed consent obtained from the subjects involved in the study?  YES</w:t>
      </w:r>
    </w:p>
    <w:p w14:paraId="573F73CB" w14:textId="77777777" w:rsidR="006E50AB" w:rsidRPr="00C433EB" w:rsidRDefault="006E50AB" w:rsidP="006E50AB">
      <w:pPr>
        <w:spacing w:after="0"/>
        <w:ind w:left="737"/>
        <w:rPr>
          <w:rFonts w:ascii="Times New Roman" w:hAnsi="Times New Roman" w:cs="Times New Roman"/>
          <w:sz w:val="18"/>
          <w:szCs w:val="18"/>
        </w:rPr>
      </w:pPr>
      <w:r w:rsidRPr="00C433EB">
        <w:rPr>
          <w:rFonts w:ascii="Times New Roman" w:hAnsi="Times New Roman" w:cs="Times New Roman"/>
          <w:sz w:val="18"/>
          <w:szCs w:val="18"/>
        </w:rPr>
        <w:t xml:space="preserve">For any images presented appropriate consent has been obtained from the subjects:  YES </w:t>
      </w:r>
    </w:p>
    <w:p w14:paraId="384A08FD" w14:textId="77777777" w:rsidR="006E50AB" w:rsidRPr="00C433EB" w:rsidRDefault="006E50AB" w:rsidP="006E50AB">
      <w:pPr>
        <w:spacing w:after="0"/>
        <w:ind w:left="737"/>
        <w:rPr>
          <w:rFonts w:ascii="Times New Roman" w:hAnsi="Times New Roman" w:cs="Times New Roman"/>
          <w:sz w:val="18"/>
          <w:szCs w:val="18"/>
        </w:rPr>
      </w:pPr>
      <w:r w:rsidRPr="00C433EB">
        <w:rPr>
          <w:rFonts w:ascii="Times New Roman" w:hAnsi="Times New Roman" w:cs="Times New Roman"/>
          <w:sz w:val="18"/>
          <w:szCs w:val="18"/>
        </w:rPr>
        <w:t xml:space="preserve">Plagiarism Checked: YES </w:t>
      </w:r>
    </w:p>
    <w:p w14:paraId="0B47AE60" w14:textId="77777777" w:rsidR="006E50AB" w:rsidRPr="00C433EB" w:rsidRDefault="006E50AB" w:rsidP="006E50AB">
      <w:pPr>
        <w:spacing w:after="0"/>
        <w:ind w:left="737"/>
        <w:rPr>
          <w:rFonts w:ascii="Times New Roman" w:hAnsi="Times New Roman" w:cs="Times New Roman"/>
          <w:spacing w:val="2"/>
          <w:sz w:val="18"/>
          <w:szCs w:val="18"/>
          <w:shd w:val="clear" w:color="auto" w:fill="FFFFFF"/>
        </w:rPr>
      </w:pPr>
      <w:r>
        <w:rPr>
          <w:rFonts w:ascii="Times New Roman" w:hAnsi="Times New Roman" w:cs="Times New Roman"/>
          <w:sz w:val="18"/>
          <w:szCs w:val="18"/>
        </w:rPr>
        <w:t xml:space="preserve">  </w:t>
      </w:r>
      <w:r w:rsidRPr="00C433EB">
        <w:rPr>
          <w:rFonts w:ascii="Times New Roman" w:hAnsi="Times New Roman" w:cs="Times New Roman"/>
          <w:sz w:val="18"/>
          <w:szCs w:val="18"/>
        </w:rPr>
        <w:t xml:space="preserve">Author work published under </w:t>
      </w:r>
      <w:r w:rsidRPr="00C433EB">
        <w:rPr>
          <w:rFonts w:ascii="Times New Roman" w:hAnsi="Times New Roman" w:cs="Times New Roman"/>
          <w:spacing w:val="2"/>
          <w:sz w:val="18"/>
          <w:szCs w:val="18"/>
          <w:shd w:val="clear" w:color="auto" w:fill="FFFFFF"/>
        </w:rPr>
        <w:t>a Creative Commons Attribution 4.0 International License</w:t>
      </w:r>
    </w:p>
    <w:p w14:paraId="57F951E5" w14:textId="77777777" w:rsidR="006E50AB" w:rsidRPr="00C433EB" w:rsidRDefault="006E50AB" w:rsidP="006E50AB">
      <w:pPr>
        <w:spacing w:after="0"/>
        <w:ind w:left="737"/>
        <w:rPr>
          <w:rFonts w:ascii="Times New Roman" w:hAnsi="Times New Roman" w:cs="Times New Roman"/>
          <w:bCs/>
          <w:sz w:val="20"/>
          <w:shd w:val="clear" w:color="auto" w:fill="FFFFFF"/>
        </w:rPr>
      </w:pPr>
      <w:r w:rsidRPr="00C433EB">
        <w:rPr>
          <w:rFonts w:ascii="Times New Roman" w:hAnsi="Times New Roman" w:cs="Times New Roman"/>
          <w:noProof/>
          <w:sz w:val="18"/>
          <w:szCs w:val="18"/>
        </w:rPr>
        <w:drawing>
          <wp:inline distT="0" distB="0" distL="0" distR="0" wp14:anchorId="6BEF385C" wp14:editId="53521B7B">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22"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14:paraId="12C7A0CD" w14:textId="77777777" w:rsidR="006E50AB" w:rsidRDefault="006E50AB" w:rsidP="006E50AB">
      <w:pPr>
        <w:spacing w:after="0"/>
        <w:ind w:left="737"/>
        <w:rPr>
          <w:rFonts w:ascii="Times New Roman" w:hAnsi="Times New Roman" w:cs="Times New Roman"/>
          <w:bCs/>
          <w:sz w:val="20"/>
          <w:shd w:val="clear" w:color="auto" w:fill="FFFFFF"/>
        </w:rPr>
      </w:pPr>
      <w:r w:rsidRPr="00C433EB">
        <w:rPr>
          <w:rFonts w:ascii="Times New Roman" w:hAnsi="Times New Roman" w:cs="Times New Roman"/>
          <w:bCs/>
          <w:sz w:val="20"/>
          <w:shd w:val="clear" w:color="auto" w:fill="FFFFFF"/>
        </w:rPr>
        <w:t xml:space="preserve"> </w:t>
      </w:r>
    </w:p>
    <w:p w14:paraId="0F708D73" w14:textId="02A11DB2" w:rsidR="006E50AB" w:rsidRPr="00290C06" w:rsidRDefault="006E50AB" w:rsidP="006E50AB">
      <w:pPr>
        <w:spacing w:after="0"/>
        <w:ind w:left="737"/>
        <w:rPr>
          <w:rFonts w:ascii="Times New Roman" w:hAnsi="Times New Roman" w:cs="Times New Roman"/>
          <w:b/>
          <w:sz w:val="20"/>
          <w:szCs w:val="20"/>
        </w:rPr>
      </w:pPr>
      <w:r w:rsidRPr="00C433EB">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5</w:t>
      </w:r>
      <w:r>
        <w:rPr>
          <w:rFonts w:ascii="Times New Roman" w:hAnsi="Times New Roman" w:cs="Times New Roman"/>
          <w:bCs/>
          <w:sz w:val="18"/>
          <w:szCs w:val="18"/>
          <w:shd w:val="clear" w:color="auto" w:fill="FFFFFF"/>
        </w:rPr>
        <w:t>5</w:t>
      </w:r>
    </w:p>
    <w:p w14:paraId="78D72E8C" w14:textId="77777777" w:rsidR="006E50AB" w:rsidRPr="006E50AB" w:rsidRDefault="006E50AB" w:rsidP="006E50AB">
      <w:pPr>
        <w:pStyle w:val="ListParagraph"/>
        <w:autoSpaceDE w:val="0"/>
        <w:autoSpaceDN w:val="0"/>
        <w:adjustRightInd w:val="0"/>
        <w:spacing w:after="0" w:line="360" w:lineRule="auto"/>
        <w:ind w:left="737"/>
        <w:jc w:val="both"/>
        <w:rPr>
          <w:rFonts w:ascii="Times New Roman" w:hAnsi="Times New Roman" w:cs="Times New Roman"/>
          <w:sz w:val="20"/>
          <w:szCs w:val="20"/>
        </w:rPr>
      </w:pPr>
    </w:p>
    <w:sectPr w:rsidR="006E50AB" w:rsidRPr="006E50AB" w:rsidSect="006E50AB">
      <w:headerReference w:type="default" r:id="rId23"/>
      <w:footerReference w:type="default" r:id="rId24"/>
      <w:pgSz w:w="11906" w:h="16838"/>
      <w:pgMar w:top="1440" w:right="1440" w:bottom="1440" w:left="1440" w:header="708" w:footer="708" w:gutter="0"/>
      <w:pgNumType w:start="2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16AE" w14:textId="77777777" w:rsidR="006811FB" w:rsidRDefault="006811FB" w:rsidP="00EE315C">
      <w:pPr>
        <w:spacing w:after="0" w:line="240" w:lineRule="auto"/>
      </w:pPr>
      <w:r>
        <w:separator/>
      </w:r>
    </w:p>
  </w:endnote>
  <w:endnote w:type="continuationSeparator" w:id="0">
    <w:p w14:paraId="13E4078A" w14:textId="77777777" w:rsidR="006811FB" w:rsidRDefault="006811FB" w:rsidP="00EE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6E50AB" w14:paraId="12C6B1C6" w14:textId="77777777">
      <w:trPr>
        <w:jc w:val="right"/>
      </w:trPr>
      <w:tc>
        <w:tcPr>
          <w:tcW w:w="4795" w:type="dxa"/>
          <w:vAlign w:val="center"/>
        </w:tcPr>
        <w:sdt>
          <w:sdtPr>
            <w:rPr>
              <w:rFonts w:ascii="Cambria" w:eastAsia="Batang" w:hAnsi="Cambria"/>
              <w:sz w:val="20"/>
              <w:lang w:eastAsia="ko-KR"/>
            </w:rPr>
            <w:alias w:val="Author"/>
            <w:tag w:val=""/>
            <w:id w:val="1534539408"/>
            <w:placeholder>
              <w:docPart w:val="8A7167536B884F1BA4F574551DBA437A"/>
            </w:placeholder>
            <w:dataBinding w:prefixMappings="xmlns:ns0='http://purl.org/dc/elements/1.1/' xmlns:ns1='http://schemas.openxmlformats.org/package/2006/metadata/core-properties' " w:xpath="/ns1:coreProperties[1]/ns0:creator[1]" w:storeItemID="{6C3C8BC8-F283-45AE-878A-BAB7291924A1}"/>
            <w:text/>
          </w:sdtPr>
          <w:sdtContent>
            <w:p w14:paraId="36537F8E" w14:textId="0B3852C4" w:rsidR="006E50AB" w:rsidRDefault="006E50AB">
              <w:pPr>
                <w:pStyle w:val="Header"/>
                <w:jc w:val="right"/>
                <w:rPr>
                  <w:caps/>
                  <w:color w:val="000000" w:themeColor="text1"/>
                </w:rPr>
              </w:pPr>
              <w:r w:rsidRPr="006E50AB">
                <w:rPr>
                  <w:rFonts w:ascii="Cambria" w:eastAsia="Batang" w:hAnsi="Cambria"/>
                  <w:sz w:val="20"/>
                  <w:lang w:eastAsia="ko-KR"/>
                </w:rPr>
                <w:t>www.ijbamr.com   P ISSN: 2250-284X, E ISSN: 2250-2858</w:t>
              </w:r>
            </w:p>
          </w:sdtContent>
        </w:sdt>
      </w:tc>
      <w:tc>
        <w:tcPr>
          <w:tcW w:w="250" w:type="pct"/>
          <w:shd w:val="clear" w:color="auto" w:fill="C0504D" w:themeFill="accent2"/>
          <w:vAlign w:val="center"/>
        </w:tcPr>
        <w:p w14:paraId="3C513763" w14:textId="77777777" w:rsidR="006E50AB" w:rsidRDefault="006E50A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A12BD92" w14:textId="77777777" w:rsidR="007E3343" w:rsidRDefault="007E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607B4" w14:textId="77777777" w:rsidR="006811FB" w:rsidRDefault="006811FB" w:rsidP="00EE315C">
      <w:pPr>
        <w:spacing w:after="0" w:line="240" w:lineRule="auto"/>
      </w:pPr>
      <w:r>
        <w:separator/>
      </w:r>
    </w:p>
  </w:footnote>
  <w:footnote w:type="continuationSeparator" w:id="0">
    <w:p w14:paraId="702F9D63" w14:textId="77777777" w:rsidR="006811FB" w:rsidRDefault="006811FB" w:rsidP="00EE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DF25" w14:textId="636E1BB0" w:rsidR="006E50AB" w:rsidRPr="00DE4933" w:rsidRDefault="006E50AB" w:rsidP="006E50AB">
    <w:pPr>
      <w:pStyle w:val="Header"/>
      <w:tabs>
        <w:tab w:val="left" w:pos="496"/>
      </w:tabs>
      <w:ind w:right="-567"/>
      <w:jc w:val="both"/>
      <w:rPr>
        <w:rFonts w:ascii="Cambria" w:eastAsia="Cambria" w:hAnsi="Cambria"/>
        <w:sz w:val="20"/>
        <w:szCs w:val="20"/>
      </w:rPr>
    </w:pPr>
    <w:r w:rsidRPr="00DE4933">
      <w:rPr>
        <w:rFonts w:ascii="Cambria" w:eastAsia="Cambria" w:hAnsi="Cambria"/>
        <w:sz w:val="20"/>
        <w:szCs w:val="20"/>
      </w:rPr>
      <w:t>Indian Journal of Basic and Applied Medical Research; September 2020:</w:t>
    </w:r>
    <w:r>
      <w:rPr>
        <w:rFonts w:ascii="Cambria" w:eastAsia="Cambria" w:hAnsi="Cambria"/>
        <w:sz w:val="20"/>
        <w:szCs w:val="20"/>
      </w:rPr>
      <w:t xml:space="preserve"> Vol.-9, Issue- </w:t>
    </w:r>
    <w:proofErr w:type="gramStart"/>
    <w:r>
      <w:rPr>
        <w:rFonts w:ascii="Cambria" w:eastAsia="Cambria" w:hAnsi="Cambria"/>
        <w:sz w:val="20"/>
        <w:szCs w:val="20"/>
      </w:rPr>
      <w:t>4,  P.</w:t>
    </w:r>
    <w:proofErr w:type="gramEnd"/>
    <w:r>
      <w:rPr>
        <w:rFonts w:ascii="Cambria" w:eastAsia="Cambria" w:hAnsi="Cambria"/>
        <w:sz w:val="20"/>
        <w:szCs w:val="20"/>
      </w:rPr>
      <w:t xml:space="preserve"> 2</w:t>
    </w:r>
    <w:r>
      <w:rPr>
        <w:rFonts w:ascii="Cambria" w:eastAsia="Cambria" w:hAnsi="Cambria"/>
        <w:sz w:val="20"/>
        <w:szCs w:val="20"/>
      </w:rPr>
      <w:t>29-240</w:t>
    </w:r>
  </w:p>
  <w:p w14:paraId="5234CF08" w14:textId="7BE74540" w:rsidR="006E50AB" w:rsidRPr="006E50AB" w:rsidRDefault="006E50AB" w:rsidP="006E50AB">
    <w:pPr>
      <w:rPr>
        <w:b/>
        <w:sz w:val="20"/>
        <w:szCs w:val="20"/>
      </w:rPr>
    </w:pPr>
    <w:r w:rsidRPr="00DE4933">
      <w:rPr>
        <w:rFonts w:ascii="Cambria" w:hAnsi="Cambria" w:cs="Calibri Light"/>
        <w:bCs/>
        <w:sz w:val="20"/>
        <w:szCs w:val="20"/>
        <w:shd w:val="clear" w:color="auto" w:fill="FFFFFF"/>
      </w:rPr>
      <w:t xml:space="preserve">DOI: </w:t>
    </w:r>
    <w:r>
      <w:rPr>
        <w:rFonts w:ascii="Cambria" w:hAnsi="Cambria" w:cs="Calibri Light"/>
        <w:bCs/>
        <w:sz w:val="20"/>
        <w:szCs w:val="20"/>
        <w:shd w:val="clear" w:color="auto" w:fill="FFFFFF"/>
      </w:rPr>
      <w:t>10.36848/IJBAMR/2020/18215.5605</w:t>
    </w:r>
    <w:r>
      <w:rPr>
        <w:rFonts w:ascii="Cambria" w:hAnsi="Cambria" w:cs="Calibri Light"/>
        <w:bCs/>
        <w:sz w:val="20"/>
        <w:szCs w:val="20"/>
        <w:shd w:val="clear" w:color="auto" w:fill="FFFFF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3D7"/>
    <w:multiLevelType w:val="hybridMultilevel"/>
    <w:tmpl w:val="AEFA5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B"/>
    <w:rsid w:val="00033A59"/>
    <w:rsid w:val="00035460"/>
    <w:rsid w:val="00055C7F"/>
    <w:rsid w:val="00061020"/>
    <w:rsid w:val="0007460A"/>
    <w:rsid w:val="00087B3F"/>
    <w:rsid w:val="00095362"/>
    <w:rsid w:val="000A6315"/>
    <w:rsid w:val="000E7843"/>
    <w:rsid w:val="000F38BB"/>
    <w:rsid w:val="00100401"/>
    <w:rsid w:val="00104BAC"/>
    <w:rsid w:val="00106D10"/>
    <w:rsid w:val="00126A1B"/>
    <w:rsid w:val="00184DB1"/>
    <w:rsid w:val="00185820"/>
    <w:rsid w:val="001870B0"/>
    <w:rsid w:val="001B1D1C"/>
    <w:rsid w:val="001D2AE4"/>
    <w:rsid w:val="001E08ED"/>
    <w:rsid w:val="001E580B"/>
    <w:rsid w:val="00223312"/>
    <w:rsid w:val="00225C25"/>
    <w:rsid w:val="0022743A"/>
    <w:rsid w:val="00230B20"/>
    <w:rsid w:val="0023672C"/>
    <w:rsid w:val="00244A8D"/>
    <w:rsid w:val="00252957"/>
    <w:rsid w:val="00264D60"/>
    <w:rsid w:val="002A01EA"/>
    <w:rsid w:val="002A63D0"/>
    <w:rsid w:val="002C6D9B"/>
    <w:rsid w:val="002E56D0"/>
    <w:rsid w:val="002E6757"/>
    <w:rsid w:val="00335D87"/>
    <w:rsid w:val="00336C5F"/>
    <w:rsid w:val="00343118"/>
    <w:rsid w:val="003768E8"/>
    <w:rsid w:val="00387C41"/>
    <w:rsid w:val="003A512B"/>
    <w:rsid w:val="003B3506"/>
    <w:rsid w:val="003B5A8E"/>
    <w:rsid w:val="003E0BC1"/>
    <w:rsid w:val="004006A4"/>
    <w:rsid w:val="00405C1F"/>
    <w:rsid w:val="00417B46"/>
    <w:rsid w:val="0044032F"/>
    <w:rsid w:val="00443E50"/>
    <w:rsid w:val="004450E3"/>
    <w:rsid w:val="00455A4D"/>
    <w:rsid w:val="0047331A"/>
    <w:rsid w:val="00497194"/>
    <w:rsid w:val="004976D1"/>
    <w:rsid w:val="004A4F53"/>
    <w:rsid w:val="004A7DBD"/>
    <w:rsid w:val="004C08AE"/>
    <w:rsid w:val="004C1C3A"/>
    <w:rsid w:val="004D6850"/>
    <w:rsid w:val="004E6B41"/>
    <w:rsid w:val="00510B81"/>
    <w:rsid w:val="00513B6C"/>
    <w:rsid w:val="00513C52"/>
    <w:rsid w:val="00521F54"/>
    <w:rsid w:val="00534341"/>
    <w:rsid w:val="005C260B"/>
    <w:rsid w:val="005F1EF6"/>
    <w:rsid w:val="00611B7B"/>
    <w:rsid w:val="00640ADB"/>
    <w:rsid w:val="00664712"/>
    <w:rsid w:val="006811FB"/>
    <w:rsid w:val="006858BD"/>
    <w:rsid w:val="006A7FBC"/>
    <w:rsid w:val="006B7431"/>
    <w:rsid w:val="006C5149"/>
    <w:rsid w:val="006C6A6F"/>
    <w:rsid w:val="006D556A"/>
    <w:rsid w:val="006E395D"/>
    <w:rsid w:val="006E4348"/>
    <w:rsid w:val="006E50AB"/>
    <w:rsid w:val="006F2FAA"/>
    <w:rsid w:val="006F4B11"/>
    <w:rsid w:val="0073782B"/>
    <w:rsid w:val="00772B5D"/>
    <w:rsid w:val="00790D19"/>
    <w:rsid w:val="007A45BA"/>
    <w:rsid w:val="007A6439"/>
    <w:rsid w:val="007D7793"/>
    <w:rsid w:val="007E3343"/>
    <w:rsid w:val="00821862"/>
    <w:rsid w:val="0087165D"/>
    <w:rsid w:val="0089293A"/>
    <w:rsid w:val="0089557C"/>
    <w:rsid w:val="0089760C"/>
    <w:rsid w:val="008A31CF"/>
    <w:rsid w:val="008A410A"/>
    <w:rsid w:val="008B21D4"/>
    <w:rsid w:val="008C2D26"/>
    <w:rsid w:val="008C3201"/>
    <w:rsid w:val="008F39D6"/>
    <w:rsid w:val="0095511A"/>
    <w:rsid w:val="00960337"/>
    <w:rsid w:val="0097019B"/>
    <w:rsid w:val="00975293"/>
    <w:rsid w:val="009759E6"/>
    <w:rsid w:val="00992342"/>
    <w:rsid w:val="009A58A1"/>
    <w:rsid w:val="009C6B40"/>
    <w:rsid w:val="009D1F81"/>
    <w:rsid w:val="00A37FC3"/>
    <w:rsid w:val="00A60A11"/>
    <w:rsid w:val="00A63DFD"/>
    <w:rsid w:val="00A77D38"/>
    <w:rsid w:val="00B06841"/>
    <w:rsid w:val="00B073F5"/>
    <w:rsid w:val="00B102A6"/>
    <w:rsid w:val="00B20C95"/>
    <w:rsid w:val="00B572BC"/>
    <w:rsid w:val="00B74061"/>
    <w:rsid w:val="00B81B1D"/>
    <w:rsid w:val="00BA7BA7"/>
    <w:rsid w:val="00BC5834"/>
    <w:rsid w:val="00BF4A0F"/>
    <w:rsid w:val="00C100D7"/>
    <w:rsid w:val="00C15670"/>
    <w:rsid w:val="00C33249"/>
    <w:rsid w:val="00C33A01"/>
    <w:rsid w:val="00C45D78"/>
    <w:rsid w:val="00C9130A"/>
    <w:rsid w:val="00CC08ED"/>
    <w:rsid w:val="00CC3411"/>
    <w:rsid w:val="00CE148D"/>
    <w:rsid w:val="00D0393C"/>
    <w:rsid w:val="00D072E7"/>
    <w:rsid w:val="00D11CCA"/>
    <w:rsid w:val="00D14E4E"/>
    <w:rsid w:val="00D1506A"/>
    <w:rsid w:val="00D315EA"/>
    <w:rsid w:val="00D450FC"/>
    <w:rsid w:val="00D65C23"/>
    <w:rsid w:val="00D71F51"/>
    <w:rsid w:val="00D900D8"/>
    <w:rsid w:val="00D95332"/>
    <w:rsid w:val="00DB1C03"/>
    <w:rsid w:val="00DB49BE"/>
    <w:rsid w:val="00DD5892"/>
    <w:rsid w:val="00DE4204"/>
    <w:rsid w:val="00E00218"/>
    <w:rsid w:val="00E02622"/>
    <w:rsid w:val="00E056E9"/>
    <w:rsid w:val="00E07012"/>
    <w:rsid w:val="00E10F0E"/>
    <w:rsid w:val="00E3509F"/>
    <w:rsid w:val="00E466A6"/>
    <w:rsid w:val="00E736D0"/>
    <w:rsid w:val="00E77DAB"/>
    <w:rsid w:val="00E8204C"/>
    <w:rsid w:val="00ED1280"/>
    <w:rsid w:val="00EE315C"/>
    <w:rsid w:val="00F048A0"/>
    <w:rsid w:val="00F123D0"/>
    <w:rsid w:val="00F21F67"/>
    <w:rsid w:val="00F33148"/>
    <w:rsid w:val="00F4240C"/>
    <w:rsid w:val="00F61098"/>
    <w:rsid w:val="00F65C27"/>
    <w:rsid w:val="00F86FE1"/>
    <w:rsid w:val="00F94329"/>
    <w:rsid w:val="00FF50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08CE"/>
  <w15:docId w15:val="{780DDCC9-4616-4853-B020-09FD6F52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315"/>
    <w:pPr>
      <w:autoSpaceDE w:val="0"/>
      <w:autoSpaceDN w:val="0"/>
      <w:adjustRightInd w:val="0"/>
      <w:spacing w:after="0" w:line="240" w:lineRule="auto"/>
    </w:pPr>
    <w:rPr>
      <w:rFonts w:ascii="Garamond" w:hAnsi="Garamond" w:cs="Garamond"/>
      <w:color w:val="000000"/>
      <w:sz w:val="24"/>
      <w:szCs w:val="24"/>
    </w:rPr>
  </w:style>
  <w:style w:type="character" w:customStyle="1" w:styleId="A11">
    <w:name w:val="A11"/>
    <w:uiPriority w:val="99"/>
    <w:rsid w:val="000A6315"/>
    <w:rPr>
      <w:rFonts w:cs="Garamond"/>
      <w:color w:val="000000"/>
      <w:sz w:val="12"/>
      <w:szCs w:val="12"/>
    </w:rPr>
  </w:style>
  <w:style w:type="character" w:customStyle="1" w:styleId="A0">
    <w:name w:val="A0"/>
    <w:uiPriority w:val="99"/>
    <w:rsid w:val="00CC08ED"/>
    <w:rPr>
      <w:rFonts w:cs="Univers"/>
      <w:color w:val="000000"/>
      <w:sz w:val="15"/>
      <w:szCs w:val="15"/>
    </w:rPr>
  </w:style>
  <w:style w:type="character" w:customStyle="1" w:styleId="A3">
    <w:name w:val="A3"/>
    <w:uiPriority w:val="99"/>
    <w:rsid w:val="00CC08ED"/>
    <w:rPr>
      <w:rFonts w:ascii="Helvetica" w:hAnsi="Helvetica" w:cs="Helvetica"/>
      <w:b/>
      <w:bCs/>
      <w:color w:val="000000"/>
      <w:sz w:val="11"/>
      <w:szCs w:val="11"/>
    </w:rPr>
  </w:style>
  <w:style w:type="paragraph" w:styleId="Header">
    <w:name w:val="header"/>
    <w:aliases w:val="Char"/>
    <w:basedOn w:val="Normal"/>
    <w:link w:val="HeaderChar"/>
    <w:uiPriority w:val="99"/>
    <w:unhideWhenUsed/>
    <w:qFormat/>
    <w:rsid w:val="00EE315C"/>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EE315C"/>
  </w:style>
  <w:style w:type="paragraph" w:styleId="Footer">
    <w:name w:val="footer"/>
    <w:basedOn w:val="Normal"/>
    <w:link w:val="FooterChar"/>
    <w:uiPriority w:val="99"/>
    <w:unhideWhenUsed/>
    <w:rsid w:val="00EE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15C"/>
  </w:style>
  <w:style w:type="paragraph" w:customStyle="1" w:styleId="Pa20">
    <w:name w:val="Pa20"/>
    <w:basedOn w:val="Default"/>
    <w:next w:val="Default"/>
    <w:uiPriority w:val="99"/>
    <w:rsid w:val="00EE315C"/>
    <w:pPr>
      <w:spacing w:line="161" w:lineRule="atLeast"/>
    </w:pPr>
    <w:rPr>
      <w:rFonts w:ascii="Arial" w:hAnsi="Arial" w:cs="Arial"/>
      <w:color w:val="auto"/>
    </w:rPr>
  </w:style>
  <w:style w:type="paragraph" w:customStyle="1" w:styleId="Pa11">
    <w:name w:val="Pa11"/>
    <w:basedOn w:val="Default"/>
    <w:next w:val="Default"/>
    <w:uiPriority w:val="99"/>
    <w:rsid w:val="00EE315C"/>
    <w:pPr>
      <w:spacing w:line="141" w:lineRule="atLeast"/>
    </w:pPr>
    <w:rPr>
      <w:rFonts w:ascii="Arial" w:hAnsi="Arial" w:cs="Arial"/>
      <w:color w:val="auto"/>
    </w:rPr>
  </w:style>
  <w:style w:type="paragraph" w:customStyle="1" w:styleId="Pa7">
    <w:name w:val="Pa7"/>
    <w:basedOn w:val="Normal"/>
    <w:next w:val="Normal"/>
    <w:uiPriority w:val="99"/>
    <w:rsid w:val="00230B20"/>
    <w:pPr>
      <w:autoSpaceDE w:val="0"/>
      <w:autoSpaceDN w:val="0"/>
      <w:adjustRightInd w:val="0"/>
      <w:spacing w:after="0" w:line="221" w:lineRule="atLeast"/>
    </w:pPr>
    <w:rPr>
      <w:rFonts w:ascii="Garamond" w:hAnsi="Garamond"/>
      <w:sz w:val="24"/>
      <w:szCs w:val="24"/>
    </w:rPr>
  </w:style>
  <w:style w:type="paragraph" w:customStyle="1" w:styleId="Pa13">
    <w:name w:val="Pa13"/>
    <w:basedOn w:val="Normal"/>
    <w:next w:val="Normal"/>
    <w:uiPriority w:val="99"/>
    <w:rsid w:val="00F86FE1"/>
    <w:pPr>
      <w:autoSpaceDE w:val="0"/>
      <w:autoSpaceDN w:val="0"/>
      <w:adjustRightInd w:val="0"/>
      <w:spacing w:after="0" w:line="201" w:lineRule="atLeast"/>
    </w:pPr>
    <w:rPr>
      <w:rFonts w:ascii="Garamond" w:hAnsi="Garamond"/>
      <w:sz w:val="24"/>
      <w:szCs w:val="24"/>
    </w:rPr>
  </w:style>
  <w:style w:type="paragraph" w:customStyle="1" w:styleId="Pa12">
    <w:name w:val="Pa12"/>
    <w:basedOn w:val="Normal"/>
    <w:next w:val="Normal"/>
    <w:uiPriority w:val="99"/>
    <w:rsid w:val="00F86FE1"/>
    <w:pPr>
      <w:autoSpaceDE w:val="0"/>
      <w:autoSpaceDN w:val="0"/>
      <w:adjustRightInd w:val="0"/>
      <w:spacing w:after="0" w:line="241" w:lineRule="atLeast"/>
    </w:pPr>
    <w:rPr>
      <w:rFonts w:ascii="Garamond" w:hAnsi="Garamond"/>
      <w:sz w:val="24"/>
      <w:szCs w:val="24"/>
    </w:rPr>
  </w:style>
  <w:style w:type="table" w:styleId="TableGrid">
    <w:name w:val="Table Grid"/>
    <w:basedOn w:val="TableNormal"/>
    <w:uiPriority w:val="59"/>
    <w:rsid w:val="0051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81"/>
    <w:rPr>
      <w:rFonts w:ascii="Tahoma" w:hAnsi="Tahoma" w:cs="Tahoma"/>
      <w:sz w:val="16"/>
      <w:szCs w:val="16"/>
    </w:rPr>
  </w:style>
  <w:style w:type="paragraph" w:styleId="ListParagraph">
    <w:name w:val="List Paragraph"/>
    <w:basedOn w:val="Normal"/>
    <w:uiPriority w:val="34"/>
    <w:qFormat/>
    <w:rsid w:val="00C45D78"/>
    <w:pPr>
      <w:ind w:left="720"/>
      <w:contextualSpacing/>
    </w:pPr>
  </w:style>
  <w:style w:type="paragraph" w:styleId="NormalWeb">
    <w:name w:val="Normal (Web)"/>
    <w:basedOn w:val="Normal"/>
    <w:uiPriority w:val="99"/>
    <w:unhideWhenUsed/>
    <w:rsid w:val="00BC583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javascrip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Mercury</c:v>
                </c:pt>
                <c:pt idx="1">
                  <c:v>Automated </c:v>
                </c:pt>
              </c:strCache>
            </c:strRef>
          </c:cat>
          <c:val>
            <c:numRef>
              <c:f>Sheet1!$B$2:$B$5</c:f>
              <c:numCache>
                <c:formatCode>General</c:formatCode>
                <c:ptCount val="4"/>
                <c:pt idx="0">
                  <c:v>129.12</c:v>
                </c:pt>
                <c:pt idx="1">
                  <c:v>130.83000000000001</c:v>
                </c:pt>
              </c:numCache>
            </c:numRef>
          </c:val>
          <c:extLst>
            <c:ext xmlns:c16="http://schemas.microsoft.com/office/drawing/2014/chart" uri="{C3380CC4-5D6E-409C-BE32-E72D297353CC}">
              <c16:uniqueId val="{00000000-D5D7-4335-9856-0EBC102C90B9}"/>
            </c:ext>
          </c:extLst>
        </c:ser>
        <c:ser>
          <c:idx val="1"/>
          <c:order val="1"/>
          <c:tx>
            <c:strRef>
              <c:f>Sheet1!$C$1</c:f>
              <c:strCache>
                <c:ptCount val="1"/>
                <c:pt idx="0">
                  <c:v>Column1</c:v>
                </c:pt>
              </c:strCache>
            </c:strRef>
          </c:tx>
          <c:invertIfNegative val="0"/>
          <c:cat>
            <c:strRef>
              <c:f>Sheet1!$A$2:$A$5</c:f>
              <c:strCache>
                <c:ptCount val="2"/>
                <c:pt idx="0">
                  <c:v>Mercury</c:v>
                </c:pt>
                <c:pt idx="1">
                  <c:v>Automated </c:v>
                </c:pt>
              </c:strCache>
            </c:strRef>
          </c:cat>
          <c:val>
            <c:numRef>
              <c:f>Sheet1!$C$2:$C$5</c:f>
              <c:numCache>
                <c:formatCode>General</c:formatCode>
                <c:ptCount val="4"/>
              </c:numCache>
            </c:numRef>
          </c:val>
          <c:extLst>
            <c:ext xmlns:c16="http://schemas.microsoft.com/office/drawing/2014/chart" uri="{C3380CC4-5D6E-409C-BE32-E72D297353CC}">
              <c16:uniqueId val="{00000001-D5D7-4335-9856-0EBC102C90B9}"/>
            </c:ext>
          </c:extLst>
        </c:ser>
        <c:ser>
          <c:idx val="2"/>
          <c:order val="2"/>
          <c:tx>
            <c:strRef>
              <c:f>Sheet1!$D$1</c:f>
              <c:strCache>
                <c:ptCount val="1"/>
                <c:pt idx="0">
                  <c:v>Column2</c:v>
                </c:pt>
              </c:strCache>
            </c:strRef>
          </c:tx>
          <c:invertIfNegative val="0"/>
          <c:cat>
            <c:strRef>
              <c:f>Sheet1!$A$2:$A$5</c:f>
              <c:strCache>
                <c:ptCount val="2"/>
                <c:pt idx="0">
                  <c:v>Mercury</c:v>
                </c:pt>
                <c:pt idx="1">
                  <c:v>Automated </c:v>
                </c:pt>
              </c:strCache>
            </c:strRef>
          </c:cat>
          <c:val>
            <c:numRef>
              <c:f>Sheet1!$D$2:$D$5</c:f>
              <c:numCache>
                <c:formatCode>General</c:formatCode>
                <c:ptCount val="4"/>
              </c:numCache>
            </c:numRef>
          </c:val>
          <c:extLst>
            <c:ext xmlns:c16="http://schemas.microsoft.com/office/drawing/2014/chart" uri="{C3380CC4-5D6E-409C-BE32-E72D297353CC}">
              <c16:uniqueId val="{00000002-D5D7-4335-9856-0EBC102C90B9}"/>
            </c:ext>
          </c:extLst>
        </c:ser>
        <c:dLbls>
          <c:showLegendKey val="0"/>
          <c:showVal val="0"/>
          <c:showCatName val="0"/>
          <c:showSerName val="0"/>
          <c:showPercent val="0"/>
          <c:showBubbleSize val="0"/>
        </c:dLbls>
        <c:gapWidth val="300"/>
        <c:axId val="79593856"/>
        <c:axId val="79596928"/>
      </c:barChart>
      <c:catAx>
        <c:axId val="79593856"/>
        <c:scaling>
          <c:orientation val="minMax"/>
        </c:scaling>
        <c:delete val="0"/>
        <c:axPos val="b"/>
        <c:title>
          <c:tx>
            <c:rich>
              <a:bodyPr/>
              <a:lstStyle/>
              <a:p>
                <a:pPr>
                  <a:defRPr lang="en-IN"/>
                </a:pPr>
                <a:r>
                  <a:rPr lang="en-IN"/>
                  <a:t>Types of sphygmomanometers</a:t>
                </a:r>
                <a:r>
                  <a:rPr lang="en-IN" baseline="0"/>
                  <a:t> used</a:t>
                </a:r>
                <a:endParaRPr lang="en-IN"/>
              </a:p>
            </c:rich>
          </c:tx>
          <c:overlay val="0"/>
        </c:title>
        <c:numFmt formatCode="General" sourceLinked="0"/>
        <c:majorTickMark val="none"/>
        <c:minorTickMark val="none"/>
        <c:tickLblPos val="nextTo"/>
        <c:txPr>
          <a:bodyPr/>
          <a:lstStyle/>
          <a:p>
            <a:pPr>
              <a:defRPr lang="en-IN"/>
            </a:pPr>
            <a:endParaRPr lang="en-US"/>
          </a:p>
        </c:txPr>
        <c:crossAx val="79596928"/>
        <c:crosses val="autoZero"/>
        <c:auto val="1"/>
        <c:lblAlgn val="ctr"/>
        <c:lblOffset val="100"/>
        <c:noMultiLvlLbl val="0"/>
      </c:catAx>
      <c:valAx>
        <c:axId val="79596928"/>
        <c:scaling>
          <c:orientation val="minMax"/>
        </c:scaling>
        <c:delete val="0"/>
        <c:axPos val="l"/>
        <c:majorGridlines/>
        <c:minorGridlines/>
        <c:title>
          <c:tx>
            <c:rich>
              <a:bodyPr/>
              <a:lstStyle/>
              <a:p>
                <a:pPr>
                  <a:defRPr lang="en-IN"/>
                </a:pPr>
                <a:r>
                  <a:rPr lang="en-IN"/>
                  <a:t> Arithmetic</a:t>
                </a:r>
                <a:r>
                  <a:rPr lang="en-IN" baseline="0"/>
                  <a:t> m</a:t>
                </a:r>
                <a:r>
                  <a:rPr lang="en-IN"/>
                  <a:t>ean</a:t>
                </a:r>
                <a:r>
                  <a:rPr lang="en-IN" baseline="0"/>
                  <a:t> of systolic blood pressure</a:t>
                </a:r>
              </a:p>
            </c:rich>
          </c:tx>
          <c:overlay val="0"/>
        </c:title>
        <c:numFmt formatCode="General" sourceLinked="1"/>
        <c:majorTickMark val="out"/>
        <c:minorTickMark val="none"/>
        <c:tickLblPos val="nextTo"/>
        <c:txPr>
          <a:bodyPr/>
          <a:lstStyle/>
          <a:p>
            <a:pPr>
              <a:defRPr lang="en-IN"/>
            </a:pPr>
            <a:endParaRPr lang="en-US"/>
          </a:p>
        </c:txPr>
        <c:crossAx val="79593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Mercury</c:v>
                </c:pt>
                <c:pt idx="1">
                  <c:v>Automated</c:v>
                </c:pt>
              </c:strCache>
            </c:strRef>
          </c:cat>
          <c:val>
            <c:numRef>
              <c:f>Sheet1!$B$2:$B$5</c:f>
              <c:numCache>
                <c:formatCode>General</c:formatCode>
                <c:ptCount val="4"/>
                <c:pt idx="0">
                  <c:v>77.16</c:v>
                </c:pt>
                <c:pt idx="1">
                  <c:v>78.97</c:v>
                </c:pt>
              </c:numCache>
            </c:numRef>
          </c:val>
          <c:extLst>
            <c:ext xmlns:c16="http://schemas.microsoft.com/office/drawing/2014/chart" uri="{C3380CC4-5D6E-409C-BE32-E72D297353CC}">
              <c16:uniqueId val="{00000000-8D28-47F1-90B7-03C632CA1E83}"/>
            </c:ext>
          </c:extLst>
        </c:ser>
        <c:ser>
          <c:idx val="1"/>
          <c:order val="1"/>
          <c:tx>
            <c:strRef>
              <c:f>Sheet1!$C$1</c:f>
              <c:strCache>
                <c:ptCount val="1"/>
                <c:pt idx="0">
                  <c:v>Column1</c:v>
                </c:pt>
              </c:strCache>
            </c:strRef>
          </c:tx>
          <c:invertIfNegative val="0"/>
          <c:cat>
            <c:strRef>
              <c:f>Sheet1!$A$2:$A$5</c:f>
              <c:strCache>
                <c:ptCount val="2"/>
                <c:pt idx="0">
                  <c:v>Mercury</c:v>
                </c:pt>
                <c:pt idx="1">
                  <c:v>Automated</c:v>
                </c:pt>
              </c:strCache>
            </c:strRef>
          </c:cat>
          <c:val>
            <c:numRef>
              <c:f>Sheet1!$C$2:$C$5</c:f>
              <c:numCache>
                <c:formatCode>General</c:formatCode>
                <c:ptCount val="4"/>
              </c:numCache>
            </c:numRef>
          </c:val>
          <c:extLst>
            <c:ext xmlns:c16="http://schemas.microsoft.com/office/drawing/2014/chart" uri="{C3380CC4-5D6E-409C-BE32-E72D297353CC}">
              <c16:uniqueId val="{00000001-8D28-47F1-90B7-03C632CA1E83}"/>
            </c:ext>
          </c:extLst>
        </c:ser>
        <c:ser>
          <c:idx val="2"/>
          <c:order val="2"/>
          <c:tx>
            <c:strRef>
              <c:f>Sheet1!$D$1</c:f>
              <c:strCache>
                <c:ptCount val="1"/>
                <c:pt idx="0">
                  <c:v>Column2</c:v>
                </c:pt>
              </c:strCache>
            </c:strRef>
          </c:tx>
          <c:invertIfNegative val="0"/>
          <c:cat>
            <c:strRef>
              <c:f>Sheet1!$A$2:$A$5</c:f>
              <c:strCache>
                <c:ptCount val="2"/>
                <c:pt idx="0">
                  <c:v>Mercury</c:v>
                </c:pt>
                <c:pt idx="1">
                  <c:v>Automated</c:v>
                </c:pt>
              </c:strCache>
            </c:strRef>
          </c:cat>
          <c:val>
            <c:numRef>
              <c:f>Sheet1!$D$2:$D$5</c:f>
              <c:numCache>
                <c:formatCode>General</c:formatCode>
                <c:ptCount val="4"/>
              </c:numCache>
            </c:numRef>
          </c:val>
          <c:extLst>
            <c:ext xmlns:c16="http://schemas.microsoft.com/office/drawing/2014/chart" uri="{C3380CC4-5D6E-409C-BE32-E72D297353CC}">
              <c16:uniqueId val="{00000002-8D28-47F1-90B7-03C632CA1E83}"/>
            </c:ext>
          </c:extLst>
        </c:ser>
        <c:dLbls>
          <c:showLegendKey val="0"/>
          <c:showVal val="0"/>
          <c:showCatName val="0"/>
          <c:showSerName val="0"/>
          <c:showPercent val="0"/>
          <c:showBubbleSize val="0"/>
        </c:dLbls>
        <c:gapWidth val="300"/>
        <c:axId val="80528128"/>
        <c:axId val="80530048"/>
      </c:barChart>
      <c:catAx>
        <c:axId val="80528128"/>
        <c:scaling>
          <c:orientation val="minMax"/>
        </c:scaling>
        <c:delete val="0"/>
        <c:axPos val="b"/>
        <c:title>
          <c:tx>
            <c:rich>
              <a:bodyPr/>
              <a:lstStyle/>
              <a:p>
                <a:pPr>
                  <a:defRPr lang="en-IN"/>
                </a:pPr>
                <a:r>
                  <a:rPr lang="en-IN"/>
                  <a:t>Types</a:t>
                </a:r>
                <a:r>
                  <a:rPr lang="en-IN" baseline="0"/>
                  <a:t> of sphygmomanometers used</a:t>
                </a:r>
                <a:endParaRPr lang="en-IN"/>
              </a:p>
            </c:rich>
          </c:tx>
          <c:overlay val="0"/>
        </c:title>
        <c:numFmt formatCode="General" sourceLinked="0"/>
        <c:majorTickMark val="none"/>
        <c:minorTickMark val="none"/>
        <c:tickLblPos val="nextTo"/>
        <c:txPr>
          <a:bodyPr/>
          <a:lstStyle/>
          <a:p>
            <a:pPr>
              <a:defRPr lang="en-IN"/>
            </a:pPr>
            <a:endParaRPr lang="en-US"/>
          </a:p>
        </c:txPr>
        <c:crossAx val="80530048"/>
        <c:crosses val="autoZero"/>
        <c:auto val="1"/>
        <c:lblAlgn val="ctr"/>
        <c:lblOffset val="100"/>
        <c:noMultiLvlLbl val="0"/>
      </c:catAx>
      <c:valAx>
        <c:axId val="80530048"/>
        <c:scaling>
          <c:orientation val="minMax"/>
        </c:scaling>
        <c:delete val="0"/>
        <c:axPos val="l"/>
        <c:majorGridlines/>
        <c:minorGridlines/>
        <c:title>
          <c:tx>
            <c:rich>
              <a:bodyPr/>
              <a:lstStyle/>
              <a:p>
                <a:pPr>
                  <a:defRPr lang="en-IN"/>
                </a:pPr>
                <a:r>
                  <a:rPr lang="en-IN"/>
                  <a:t>Arithmetic</a:t>
                </a:r>
                <a:r>
                  <a:rPr lang="en-IN" baseline="0"/>
                  <a:t> m</a:t>
                </a:r>
                <a:r>
                  <a:rPr lang="en-IN"/>
                  <a:t>ean</a:t>
                </a:r>
                <a:r>
                  <a:rPr lang="en-IN" baseline="0"/>
                  <a:t> of diastolic blood pressure</a:t>
                </a:r>
                <a:endParaRPr lang="en-IN"/>
              </a:p>
            </c:rich>
          </c:tx>
          <c:overlay val="0"/>
        </c:title>
        <c:numFmt formatCode="General" sourceLinked="1"/>
        <c:majorTickMark val="out"/>
        <c:minorTickMark val="none"/>
        <c:tickLblPos val="nextTo"/>
        <c:txPr>
          <a:bodyPr/>
          <a:lstStyle/>
          <a:p>
            <a:pPr>
              <a:defRPr lang="en-IN"/>
            </a:pPr>
            <a:endParaRPr lang="en-US"/>
          </a:p>
        </c:txPr>
        <c:crossAx val="80528128"/>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7167536B884F1BA4F574551DBA437A"/>
        <w:category>
          <w:name w:val="General"/>
          <w:gallery w:val="placeholder"/>
        </w:category>
        <w:types>
          <w:type w:val="bbPlcHdr"/>
        </w:types>
        <w:behaviors>
          <w:behavior w:val="content"/>
        </w:behaviors>
        <w:guid w:val="{2A2D2B01-A713-42E4-9B67-FCD5637A1B86}"/>
      </w:docPartPr>
      <w:docPartBody>
        <w:p w:rsidR="00000000" w:rsidRDefault="00DB5A42" w:rsidP="00DB5A42">
          <w:pPr>
            <w:pStyle w:val="8A7167536B884F1BA4F574551DBA437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42"/>
    <w:rsid w:val="00011AB0"/>
    <w:rsid w:val="00DB5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A42"/>
    <w:rPr>
      <w:color w:val="808080"/>
    </w:rPr>
  </w:style>
  <w:style w:type="paragraph" w:customStyle="1" w:styleId="45E8CDEC447D4465B3EDAF84F4C29F8E">
    <w:name w:val="45E8CDEC447D4465B3EDAF84F4C29F8E"/>
    <w:rsid w:val="00DB5A42"/>
  </w:style>
  <w:style w:type="paragraph" w:customStyle="1" w:styleId="8A7167536B884F1BA4F574551DBA437A">
    <w:name w:val="8A7167536B884F1BA4F574551DBA437A"/>
    <w:rsid w:val="00D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0F8AA-4B08-4CAE-B770-3EB86862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www.ijbamr.com   P ISSN: 2250-284X, E ISSN: 2250-2858</dc:creator>
  <cp:lastModifiedBy>Motilal Tayade</cp:lastModifiedBy>
  <cp:revision>3</cp:revision>
  <dcterms:created xsi:type="dcterms:W3CDTF">2020-10-20T13:37:00Z</dcterms:created>
  <dcterms:modified xsi:type="dcterms:W3CDTF">2020-10-20T14:09:00Z</dcterms:modified>
</cp:coreProperties>
</file>