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C9" w:rsidRPr="009D4315" w:rsidRDefault="00CD5AC9" w:rsidP="009D4315">
      <w:pPr>
        <w:spacing w:after="0" w:line="360" w:lineRule="auto"/>
        <w:rPr>
          <w:rFonts w:asciiTheme="majorHAnsi" w:hAnsiTheme="majorHAnsi" w:cs="Times New Roman"/>
          <w:b/>
          <w:sz w:val="24"/>
          <w:szCs w:val="24"/>
        </w:rPr>
      </w:pPr>
      <w:r w:rsidRPr="009D4315">
        <w:rPr>
          <w:rFonts w:asciiTheme="majorHAnsi" w:hAnsiTheme="majorHAnsi" w:cs="Times New Roman"/>
          <w:b/>
          <w:sz w:val="24"/>
          <w:szCs w:val="24"/>
          <w:highlight w:val="lightGray"/>
        </w:rPr>
        <w:t>Original article</w:t>
      </w:r>
    </w:p>
    <w:p w:rsidR="00CD5AC9" w:rsidRPr="009D4315" w:rsidRDefault="00CD5AC9" w:rsidP="009D4315">
      <w:pPr>
        <w:spacing w:after="0" w:line="360" w:lineRule="auto"/>
        <w:rPr>
          <w:rFonts w:asciiTheme="majorHAnsi" w:hAnsiTheme="majorHAnsi" w:cs="Times New Roman"/>
          <w:b/>
          <w:color w:val="0070C0"/>
          <w:sz w:val="28"/>
          <w:szCs w:val="28"/>
        </w:rPr>
      </w:pPr>
      <w:r w:rsidRPr="009D4315">
        <w:rPr>
          <w:rFonts w:asciiTheme="majorHAnsi" w:hAnsiTheme="majorHAnsi" w:cs="Times New Roman"/>
          <w:b/>
          <w:color w:val="0070C0"/>
          <w:sz w:val="28"/>
          <w:szCs w:val="28"/>
        </w:rPr>
        <w:t>Study of Assessment of Surgical Techniques for Anterior Cruciate Ligament (ACL) Reconstruction: Long-Term Functional Outcomes and Graft Survival</w:t>
      </w:r>
    </w:p>
    <w:p w:rsidR="00361A61" w:rsidRPr="009D4315" w:rsidRDefault="00361A61" w:rsidP="009D4315">
      <w:pPr>
        <w:spacing w:after="0" w:line="360" w:lineRule="auto"/>
        <w:rPr>
          <w:rFonts w:asciiTheme="majorHAnsi" w:hAnsiTheme="majorHAnsi" w:cs="Times New Roman"/>
          <w:b/>
          <w:bCs/>
          <w:sz w:val="20"/>
          <w:szCs w:val="20"/>
        </w:rPr>
      </w:pPr>
      <w:r w:rsidRPr="009D4315">
        <w:rPr>
          <w:rFonts w:asciiTheme="majorHAnsi" w:hAnsiTheme="majorHAnsi" w:cs="Times New Roman"/>
          <w:b/>
          <w:bCs/>
          <w:sz w:val="20"/>
          <w:szCs w:val="20"/>
          <w:vertAlign w:val="superscript"/>
        </w:rPr>
        <w:t>1</w:t>
      </w:r>
      <w:r w:rsidRPr="009D4315">
        <w:rPr>
          <w:rFonts w:asciiTheme="majorHAnsi" w:hAnsiTheme="majorHAnsi" w:cs="Times New Roman"/>
          <w:b/>
          <w:bCs/>
          <w:sz w:val="20"/>
          <w:szCs w:val="20"/>
        </w:rPr>
        <w:t xml:space="preserve">Dr. Raj Krishna Goyal , </w:t>
      </w:r>
      <w:r w:rsidRPr="009D4315">
        <w:rPr>
          <w:rFonts w:asciiTheme="majorHAnsi" w:hAnsiTheme="majorHAnsi" w:cs="Times New Roman"/>
          <w:b/>
          <w:bCs/>
          <w:sz w:val="20"/>
          <w:szCs w:val="20"/>
          <w:vertAlign w:val="superscript"/>
        </w:rPr>
        <w:t>2</w:t>
      </w:r>
      <w:r w:rsidR="00F84769">
        <w:rPr>
          <w:rFonts w:asciiTheme="majorHAnsi" w:hAnsiTheme="majorHAnsi" w:cs="Times New Roman"/>
          <w:b/>
          <w:bCs/>
          <w:sz w:val="20"/>
          <w:szCs w:val="20"/>
        </w:rPr>
        <w:t xml:space="preserve"> Dr Chetan M. Savani </w:t>
      </w:r>
    </w:p>
    <w:p w:rsidR="00361A61" w:rsidRPr="009D4315" w:rsidRDefault="00361A61" w:rsidP="009D4315">
      <w:pPr>
        <w:spacing w:after="0" w:line="360" w:lineRule="auto"/>
        <w:rPr>
          <w:rFonts w:asciiTheme="majorHAnsi" w:hAnsiTheme="majorHAnsi" w:cs="Times New Roman"/>
          <w:b/>
          <w:bCs/>
          <w:sz w:val="20"/>
          <w:szCs w:val="20"/>
        </w:rPr>
      </w:pPr>
    </w:p>
    <w:p w:rsidR="00361A61" w:rsidRPr="009D4315" w:rsidRDefault="00361A61" w:rsidP="009D4315">
      <w:pPr>
        <w:spacing w:after="0" w:line="360" w:lineRule="auto"/>
        <w:rPr>
          <w:rFonts w:asciiTheme="majorHAnsi" w:hAnsiTheme="majorHAnsi" w:cs="Times New Roman"/>
          <w:bCs/>
          <w:sz w:val="20"/>
          <w:szCs w:val="20"/>
        </w:rPr>
      </w:pPr>
      <w:r w:rsidRPr="009D4315">
        <w:rPr>
          <w:rFonts w:asciiTheme="majorHAnsi" w:hAnsiTheme="majorHAnsi" w:cs="Times New Roman"/>
          <w:bCs/>
          <w:sz w:val="20"/>
          <w:szCs w:val="20"/>
          <w:vertAlign w:val="superscript"/>
        </w:rPr>
        <w:t>1</w:t>
      </w:r>
      <w:r w:rsidRPr="009D4315">
        <w:rPr>
          <w:rFonts w:asciiTheme="majorHAnsi" w:hAnsiTheme="majorHAnsi" w:cs="Times New Roman"/>
          <w:bCs/>
          <w:sz w:val="20"/>
          <w:szCs w:val="20"/>
        </w:rPr>
        <w:t>Assistant Professor, Department of Orthopedic,, Amaltas institute of medical sciences, Dewas, MP, India</w:t>
      </w:r>
    </w:p>
    <w:p w:rsidR="00361A61" w:rsidRPr="009D4315" w:rsidRDefault="00361A61" w:rsidP="009D4315">
      <w:pPr>
        <w:spacing w:after="0" w:line="360" w:lineRule="auto"/>
        <w:rPr>
          <w:rFonts w:asciiTheme="majorHAnsi" w:hAnsiTheme="majorHAnsi" w:cs="Times New Roman"/>
          <w:bCs/>
          <w:sz w:val="20"/>
          <w:szCs w:val="20"/>
        </w:rPr>
      </w:pPr>
      <w:r w:rsidRPr="009D4315">
        <w:rPr>
          <w:rFonts w:asciiTheme="majorHAnsi" w:hAnsiTheme="majorHAnsi" w:cs="Times New Roman"/>
          <w:bCs/>
          <w:sz w:val="20"/>
          <w:szCs w:val="20"/>
          <w:vertAlign w:val="superscript"/>
        </w:rPr>
        <w:t>2</w:t>
      </w:r>
      <w:r w:rsidRPr="009D4315">
        <w:rPr>
          <w:rFonts w:asciiTheme="majorHAnsi" w:hAnsiTheme="majorHAnsi" w:cs="Times New Roman"/>
          <w:bCs/>
          <w:sz w:val="20"/>
          <w:szCs w:val="20"/>
        </w:rPr>
        <w:t>Assistant Professor, Department of Surgery,  , Index Medical College, Hospital &amp; Research Centre, Indore, MP, India</w:t>
      </w:r>
    </w:p>
    <w:p w:rsidR="00361A61" w:rsidRPr="009D4315" w:rsidRDefault="00361A61" w:rsidP="009D4315">
      <w:pPr>
        <w:spacing w:after="0" w:line="360" w:lineRule="auto"/>
        <w:rPr>
          <w:rFonts w:asciiTheme="majorHAnsi" w:hAnsiTheme="majorHAnsi" w:cs="Times New Roman"/>
          <w:bCs/>
          <w:sz w:val="20"/>
          <w:szCs w:val="20"/>
        </w:rPr>
      </w:pPr>
      <w:r w:rsidRPr="009D4315">
        <w:rPr>
          <w:rFonts w:asciiTheme="majorHAnsi" w:hAnsiTheme="majorHAnsi" w:cs="Times New Roman"/>
          <w:bCs/>
          <w:sz w:val="20"/>
          <w:szCs w:val="20"/>
        </w:rPr>
        <w:t>Corresponding author: Dr Chetan M. Savani</w:t>
      </w:r>
    </w:p>
    <w:p w:rsidR="000E171E" w:rsidRPr="009D4315" w:rsidRDefault="000E171E" w:rsidP="009D4315">
      <w:pPr>
        <w:spacing w:after="0" w:line="360" w:lineRule="auto"/>
        <w:rPr>
          <w:rFonts w:asciiTheme="majorHAnsi" w:hAnsiTheme="majorHAnsi" w:cs="Times New Roman"/>
          <w:bCs/>
          <w:sz w:val="20"/>
          <w:szCs w:val="20"/>
        </w:rPr>
      </w:pPr>
      <w:r w:rsidRPr="009D4315">
        <w:rPr>
          <w:rFonts w:asciiTheme="majorHAnsi" w:hAnsiTheme="majorHAnsi" w:cs="Times New Roman"/>
          <w:bCs/>
          <w:sz w:val="20"/>
          <w:szCs w:val="20"/>
        </w:rPr>
        <w:t xml:space="preserve">Final acceptance letter : 22.9.2017 </w:t>
      </w:r>
      <w:bookmarkStart w:id="0" w:name="_GoBack"/>
      <w:bookmarkEnd w:id="0"/>
    </w:p>
    <w:p w:rsidR="00CD5AC9" w:rsidRPr="009D4315" w:rsidRDefault="00CD5AC9" w:rsidP="009D4315">
      <w:pPr>
        <w:spacing w:after="0" w:line="360" w:lineRule="auto"/>
        <w:jc w:val="both"/>
        <w:rPr>
          <w:rFonts w:ascii="Times New Roman" w:hAnsi="Times New Roman" w:cs="Times New Roman"/>
          <w:b/>
          <w:bCs/>
          <w:sz w:val="20"/>
          <w:szCs w:val="20"/>
        </w:rPr>
      </w:pP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b/>
          <w:bCs/>
          <w:sz w:val="20"/>
          <w:szCs w:val="20"/>
        </w:rPr>
        <w:t>Abstract</w:t>
      </w:r>
    </w:p>
    <w:p w:rsidR="00CD5AC9" w:rsidRPr="009D4315" w:rsidRDefault="00CD5AC9" w:rsidP="009D4315">
      <w:pPr>
        <w:spacing w:after="0" w:line="360" w:lineRule="auto"/>
        <w:jc w:val="both"/>
        <w:rPr>
          <w:rFonts w:ascii="Times New Roman" w:hAnsi="Times New Roman" w:cs="Times New Roman"/>
          <w:sz w:val="18"/>
          <w:szCs w:val="18"/>
        </w:rPr>
      </w:pPr>
      <w:r w:rsidRPr="009D4315">
        <w:rPr>
          <w:rFonts w:ascii="Times New Roman" w:hAnsi="Times New Roman" w:cs="Times New Roman"/>
          <w:b/>
          <w:bCs/>
          <w:sz w:val="18"/>
          <w:szCs w:val="18"/>
        </w:rPr>
        <w:t>Background:</w:t>
      </w:r>
      <w:r w:rsidRPr="009D4315">
        <w:rPr>
          <w:rFonts w:ascii="Times New Roman" w:hAnsi="Times New Roman" w:cs="Times New Roman"/>
          <w:sz w:val="18"/>
          <w:szCs w:val="18"/>
        </w:rPr>
        <w:t xml:space="preserve"> Anterior cruciate ligament (ACL) reconstruction is a common orthopedic procedure aimed at restoring knee stability and function. Our study aimed to evaluate the long-term functional outcomes and graft survival rates following ACL reconstruction using autograft and allograft techniques.</w:t>
      </w:r>
    </w:p>
    <w:p w:rsidR="00CD5AC9" w:rsidRPr="009D4315" w:rsidRDefault="00CD5AC9" w:rsidP="009D4315">
      <w:pPr>
        <w:spacing w:after="0" w:line="360" w:lineRule="auto"/>
        <w:jc w:val="both"/>
        <w:rPr>
          <w:rFonts w:ascii="Times New Roman" w:hAnsi="Times New Roman" w:cs="Times New Roman"/>
          <w:sz w:val="18"/>
          <w:szCs w:val="18"/>
        </w:rPr>
      </w:pPr>
      <w:r w:rsidRPr="009D4315">
        <w:rPr>
          <w:rFonts w:ascii="Times New Roman" w:hAnsi="Times New Roman" w:cs="Times New Roman"/>
          <w:b/>
          <w:bCs/>
          <w:sz w:val="18"/>
          <w:szCs w:val="18"/>
        </w:rPr>
        <w:t>Methods:</w:t>
      </w:r>
      <w:r w:rsidRPr="009D4315">
        <w:rPr>
          <w:rFonts w:ascii="Times New Roman" w:hAnsi="Times New Roman" w:cs="Times New Roman"/>
          <w:sz w:val="18"/>
          <w:szCs w:val="18"/>
        </w:rPr>
        <w:t xml:space="preserve"> A retrospective cohort study was conducted, including 40 patients who underwent ACL reconstruction with a one-year follow-up. Functional outcomes were assessed using the International Knee Documentation Committee (IKDC) subjective score, Lysholm knee scoring scale, and Tegner activity scale. Graft survival rates and complications were also analyzed.</w:t>
      </w:r>
    </w:p>
    <w:p w:rsidR="00CD5AC9" w:rsidRPr="009D4315" w:rsidRDefault="00CD5AC9" w:rsidP="009D4315">
      <w:pPr>
        <w:spacing w:after="0" w:line="360" w:lineRule="auto"/>
        <w:jc w:val="both"/>
        <w:rPr>
          <w:rFonts w:ascii="Times New Roman" w:hAnsi="Times New Roman" w:cs="Times New Roman"/>
          <w:sz w:val="18"/>
          <w:szCs w:val="18"/>
        </w:rPr>
      </w:pPr>
      <w:r w:rsidRPr="009D4315">
        <w:rPr>
          <w:rFonts w:ascii="Times New Roman" w:hAnsi="Times New Roman" w:cs="Times New Roman"/>
          <w:b/>
          <w:bCs/>
          <w:sz w:val="18"/>
          <w:szCs w:val="18"/>
        </w:rPr>
        <w:t>Results:</w:t>
      </w:r>
      <w:r w:rsidRPr="009D4315">
        <w:rPr>
          <w:rFonts w:ascii="Times New Roman" w:hAnsi="Times New Roman" w:cs="Times New Roman"/>
          <w:sz w:val="18"/>
          <w:szCs w:val="18"/>
        </w:rPr>
        <w:t xml:space="preserve"> Both autograft and allograft reconstructions demonstrated favorable functional outcomes at one year, with mean IKDC scores above 80 and high Lysholm knee scores. Graft survival rates were 90% for autografts and 85% for allografts. Complications, including graft failure, instability, and infection, were observed, with a slightly higher rate in the allograft group.</w:t>
      </w:r>
    </w:p>
    <w:p w:rsidR="00CD5AC9" w:rsidRPr="009D4315" w:rsidRDefault="00CD5AC9" w:rsidP="009D4315">
      <w:pPr>
        <w:spacing w:after="0" w:line="360" w:lineRule="auto"/>
        <w:jc w:val="both"/>
        <w:rPr>
          <w:rFonts w:ascii="Times New Roman" w:hAnsi="Times New Roman" w:cs="Times New Roman"/>
          <w:sz w:val="18"/>
          <w:szCs w:val="18"/>
        </w:rPr>
      </w:pPr>
      <w:r w:rsidRPr="009D4315">
        <w:rPr>
          <w:rFonts w:ascii="Times New Roman" w:hAnsi="Times New Roman" w:cs="Times New Roman"/>
          <w:b/>
          <w:bCs/>
          <w:sz w:val="18"/>
          <w:szCs w:val="18"/>
        </w:rPr>
        <w:t>Conclusion:</w:t>
      </w:r>
      <w:r w:rsidRPr="009D4315">
        <w:rPr>
          <w:rFonts w:ascii="Times New Roman" w:hAnsi="Times New Roman" w:cs="Times New Roman"/>
          <w:sz w:val="18"/>
          <w:szCs w:val="18"/>
        </w:rPr>
        <w:t xml:space="preserve"> ACL reconstruction using both autograft and allograft techniques resulted in satisfactory functional outcomes and graft survival rates at one year. Surgeons should consider patient factors and potential complications when selecting the optimal graft type for ACL reconstruction.</w:t>
      </w:r>
    </w:p>
    <w:p w:rsidR="00CD5AC9" w:rsidRPr="009D4315" w:rsidRDefault="00CD5AC9" w:rsidP="009D4315">
      <w:pPr>
        <w:spacing w:after="0" w:line="360" w:lineRule="auto"/>
        <w:jc w:val="both"/>
        <w:rPr>
          <w:rFonts w:ascii="Times New Roman" w:hAnsi="Times New Roman" w:cs="Times New Roman"/>
          <w:sz w:val="18"/>
          <w:szCs w:val="18"/>
        </w:rPr>
      </w:pPr>
      <w:r w:rsidRPr="009D4315">
        <w:rPr>
          <w:rFonts w:ascii="Times New Roman" w:hAnsi="Times New Roman" w:cs="Times New Roman"/>
          <w:b/>
          <w:bCs/>
          <w:sz w:val="18"/>
          <w:szCs w:val="18"/>
        </w:rPr>
        <w:t>Keywords:</w:t>
      </w:r>
      <w:r w:rsidRPr="009D4315">
        <w:rPr>
          <w:rFonts w:ascii="Times New Roman" w:hAnsi="Times New Roman" w:cs="Times New Roman"/>
          <w:sz w:val="18"/>
          <w:szCs w:val="18"/>
        </w:rPr>
        <w:t xml:space="preserve"> ACL reconstruction, autograft, allograft, functional outcomes, graft survival</w:t>
      </w:r>
    </w:p>
    <w:p w:rsidR="00CD5AC9" w:rsidRPr="009D4315" w:rsidRDefault="00CD5AC9" w:rsidP="009D4315">
      <w:pPr>
        <w:spacing w:after="0" w:line="360" w:lineRule="auto"/>
        <w:jc w:val="both"/>
        <w:rPr>
          <w:rFonts w:ascii="Times New Roman" w:hAnsi="Times New Roman" w:cs="Times New Roman"/>
          <w:sz w:val="20"/>
          <w:szCs w:val="20"/>
        </w:rPr>
      </w:pPr>
    </w:p>
    <w:p w:rsidR="00CD5AC9" w:rsidRPr="009D4315" w:rsidRDefault="00CD5AC9" w:rsidP="009D4315">
      <w:pPr>
        <w:spacing w:after="0" w:line="360" w:lineRule="auto"/>
        <w:jc w:val="both"/>
        <w:rPr>
          <w:rFonts w:ascii="Times New Roman" w:hAnsi="Times New Roman" w:cs="Times New Roman"/>
          <w:b/>
          <w:sz w:val="20"/>
          <w:szCs w:val="20"/>
        </w:rPr>
      </w:pPr>
      <w:r w:rsidRPr="009D4315">
        <w:rPr>
          <w:rFonts w:ascii="Times New Roman" w:hAnsi="Times New Roman" w:cs="Times New Roman"/>
          <w:b/>
          <w:sz w:val="20"/>
          <w:szCs w:val="20"/>
        </w:rPr>
        <w:t>Introduction:</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Anterior cruciate ligament (ACL) injuries are among the most common orthopedic injuries, particularly prevalent in athletes and active individuals. Surgical reconstruction is often necessary to restore knee stability and function, with various techniques available for this purpose. Over the years, there has been significant evolution in surgical techniques for ACL reconstruction, aimed at improving long-term functional outcomes and graft survival. The importance of assessing surgical techniques in ACL reconstruction lies in optimizing patient outcomes, minimizing complications, and enhancing the longevity of the graft. Long-term functional outcomes, including knee stability, range of motion, and return to pre-injury activities, are crucial measures of success. Additionally, graft survival rates provide valuable insights into the durability and effectiveness of different surgical approaches.</w:t>
      </w:r>
      <w:r w:rsidR="000E171E" w:rsidRPr="009D4315">
        <w:rPr>
          <w:rFonts w:ascii="Times New Roman" w:hAnsi="Times New Roman" w:cs="Times New Roman"/>
          <w:sz w:val="20"/>
          <w:szCs w:val="20"/>
          <w:vertAlign w:val="superscript"/>
        </w:rPr>
        <w:t>1,2</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lastRenderedPageBreak/>
        <w:t>Our study aims to comprehensively evaluate the assessment of surgical techniques for ACL reconstruction, focusing on long-term functional outcomes and graft survival. By reviewing the existing literature and analyzing clinical data, this research seeks to identify the most effective surgical approaches, factors influencing outcomes, and areas for improvement.</w:t>
      </w:r>
      <w:r w:rsidR="000E171E" w:rsidRPr="009D4315">
        <w:rPr>
          <w:rFonts w:ascii="Times New Roman" w:hAnsi="Times New Roman" w:cs="Times New Roman"/>
          <w:sz w:val="20"/>
          <w:szCs w:val="20"/>
          <w:vertAlign w:val="superscript"/>
        </w:rPr>
        <w:t>3</w:t>
      </w:r>
      <w:r w:rsidRPr="009D4315">
        <w:rPr>
          <w:rFonts w:ascii="Times New Roman" w:hAnsi="Times New Roman" w:cs="Times New Roman"/>
          <w:sz w:val="20"/>
          <w:szCs w:val="20"/>
        </w:rPr>
        <w:t xml:space="preserve"> Understanding these aspects is vital for orthopedic surgeons to make informed decisions and optimize patient care in ACL reconstruction.</w:t>
      </w:r>
    </w:p>
    <w:p w:rsidR="00CD5AC9" w:rsidRPr="009D4315" w:rsidRDefault="00CD5AC9" w:rsidP="009D4315">
      <w:pPr>
        <w:spacing w:after="0" w:line="360" w:lineRule="auto"/>
        <w:jc w:val="both"/>
        <w:rPr>
          <w:rFonts w:ascii="Times New Roman" w:hAnsi="Times New Roman" w:cs="Times New Roman"/>
          <w:b/>
          <w:sz w:val="20"/>
          <w:szCs w:val="20"/>
        </w:rPr>
      </w:pPr>
      <w:r w:rsidRPr="009D4315">
        <w:rPr>
          <w:rFonts w:ascii="Times New Roman" w:hAnsi="Times New Roman" w:cs="Times New Roman"/>
          <w:b/>
          <w:sz w:val="20"/>
          <w:szCs w:val="20"/>
        </w:rPr>
        <w:t>Methodology:</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A retrospective cohort study was conducted to assess the long-term functional outcomes and graft survival following anterior cruciate ligament (ACL) reconstruction. The study included a sample size of 40 patients who underwent ACL reconstruction surgery. The study duration spanned one year, allowing for a comprehensive evaluation of outcomes over an extended period.</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Patient selection criteria included individuals aged 18 to 40 years who underwent primary ACL reconstruction using either autograft or allograft. Patients with concomitant ligament injuries, meniscal tears, or previous knee surgeries were excluded to ensure a homogeneous sample. Medical records, including preoperative assessments, surgical details, and postoperative follow-up data, were reviewed for each patient.</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Functional outcomes were assessed using validated outcome measures such as the International Knee Documentation Committee (IKDC) subjective score, Lysholm knee scoring scale, and Tegner activity scale. Graft survival was evaluated through clinical examination, imaging studies, and arthroscopic evaluation when indicated. Any complications, such as graft failure, instability, or infection, were documented and analyzed.</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Statistical analysis was performed using appropriate tests to compare functional outcomes and graft survival between different surgical techniques and graft types. Descriptive statistics were used to summarize patient demographics, surgical characteristics, and postoperative outcomes. Additionally, Kaplan-Meier survival analysis was conducted to estimate graft survival rates over the one-year follow-up period. The significance level was set at p &lt; 0.05.</w:t>
      </w:r>
    </w:p>
    <w:p w:rsidR="00CD5AC9" w:rsidRPr="009D4315" w:rsidRDefault="00CD5AC9" w:rsidP="009D4315">
      <w:pPr>
        <w:spacing w:after="0" w:line="360" w:lineRule="auto"/>
        <w:jc w:val="both"/>
        <w:rPr>
          <w:rFonts w:ascii="Times New Roman" w:hAnsi="Times New Roman" w:cs="Times New Roman"/>
          <w:b/>
          <w:sz w:val="20"/>
          <w:szCs w:val="20"/>
        </w:rPr>
      </w:pPr>
    </w:p>
    <w:p w:rsidR="00CD5AC9" w:rsidRPr="009D4315" w:rsidRDefault="00CD5AC9" w:rsidP="009D4315">
      <w:pPr>
        <w:spacing w:after="0" w:line="360" w:lineRule="auto"/>
        <w:jc w:val="both"/>
        <w:rPr>
          <w:rFonts w:ascii="Times New Roman" w:hAnsi="Times New Roman" w:cs="Times New Roman"/>
          <w:b/>
          <w:sz w:val="20"/>
          <w:szCs w:val="20"/>
        </w:rPr>
      </w:pPr>
      <w:r w:rsidRPr="009D4315">
        <w:rPr>
          <w:rFonts w:ascii="Times New Roman" w:hAnsi="Times New Roman" w:cs="Times New Roman"/>
          <w:b/>
          <w:sz w:val="20"/>
          <w:szCs w:val="20"/>
        </w:rPr>
        <w:t xml:space="preserve">Results: </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b/>
          <w:bCs/>
          <w:sz w:val="20"/>
          <w:szCs w:val="20"/>
        </w:rPr>
        <w:t>Table 1: Patient Demographics and Surgical Characteristics</w:t>
      </w:r>
    </w:p>
    <w:tbl>
      <w:tblPr>
        <w:tblStyle w:val="TableGrid"/>
        <w:tblW w:w="10380" w:type="dxa"/>
        <w:tblLook w:val="04A0" w:firstRow="1" w:lastRow="0" w:firstColumn="1" w:lastColumn="0" w:noHBand="0" w:noVBand="1"/>
      </w:tblPr>
      <w:tblGrid>
        <w:gridCol w:w="3687"/>
        <w:gridCol w:w="2645"/>
        <w:gridCol w:w="2567"/>
        <w:gridCol w:w="1481"/>
      </w:tblGrid>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b/>
                <w:bCs/>
                <w:sz w:val="20"/>
                <w:szCs w:val="20"/>
              </w:rPr>
            </w:pPr>
            <w:r w:rsidRPr="009D4315">
              <w:rPr>
                <w:rFonts w:ascii="Times New Roman" w:hAnsi="Times New Roman" w:cs="Times New Roman"/>
                <w:b/>
                <w:bCs/>
                <w:sz w:val="20"/>
                <w:szCs w:val="20"/>
              </w:rPr>
              <w:t>Characteristics</w:t>
            </w:r>
          </w:p>
        </w:tc>
        <w:tc>
          <w:tcPr>
            <w:tcW w:w="0" w:type="auto"/>
            <w:hideMark/>
          </w:tcPr>
          <w:p w:rsidR="00CD5AC9" w:rsidRPr="009D4315" w:rsidRDefault="00CD5AC9" w:rsidP="009D4315">
            <w:pPr>
              <w:spacing w:line="360" w:lineRule="auto"/>
              <w:jc w:val="both"/>
              <w:rPr>
                <w:rFonts w:ascii="Times New Roman" w:hAnsi="Times New Roman" w:cs="Times New Roman"/>
                <w:b/>
                <w:bCs/>
                <w:sz w:val="20"/>
                <w:szCs w:val="20"/>
              </w:rPr>
            </w:pPr>
            <w:r w:rsidRPr="009D4315">
              <w:rPr>
                <w:rFonts w:ascii="Times New Roman" w:hAnsi="Times New Roman" w:cs="Times New Roman"/>
                <w:b/>
                <w:bCs/>
                <w:sz w:val="20"/>
                <w:szCs w:val="20"/>
              </w:rPr>
              <w:t>Autograft Group (n=20)</w:t>
            </w:r>
          </w:p>
        </w:tc>
        <w:tc>
          <w:tcPr>
            <w:tcW w:w="0" w:type="auto"/>
            <w:hideMark/>
          </w:tcPr>
          <w:p w:rsidR="00CD5AC9" w:rsidRPr="009D4315" w:rsidRDefault="00CD5AC9" w:rsidP="009D4315">
            <w:pPr>
              <w:spacing w:line="360" w:lineRule="auto"/>
              <w:jc w:val="both"/>
              <w:rPr>
                <w:rFonts w:ascii="Times New Roman" w:hAnsi="Times New Roman" w:cs="Times New Roman"/>
                <w:b/>
                <w:bCs/>
                <w:sz w:val="20"/>
                <w:szCs w:val="20"/>
              </w:rPr>
            </w:pPr>
            <w:r w:rsidRPr="009D4315">
              <w:rPr>
                <w:rFonts w:ascii="Times New Roman" w:hAnsi="Times New Roman" w:cs="Times New Roman"/>
                <w:b/>
                <w:bCs/>
                <w:sz w:val="20"/>
                <w:szCs w:val="20"/>
              </w:rPr>
              <w:t>Allograft Group (n=20)</w:t>
            </w:r>
          </w:p>
        </w:tc>
        <w:tc>
          <w:tcPr>
            <w:tcW w:w="0" w:type="auto"/>
            <w:hideMark/>
          </w:tcPr>
          <w:p w:rsidR="00CD5AC9" w:rsidRPr="009D4315" w:rsidRDefault="00CD5AC9" w:rsidP="009D4315">
            <w:pPr>
              <w:spacing w:line="360" w:lineRule="auto"/>
              <w:jc w:val="both"/>
              <w:rPr>
                <w:rFonts w:ascii="Times New Roman" w:hAnsi="Times New Roman" w:cs="Times New Roman"/>
                <w:b/>
                <w:bCs/>
                <w:sz w:val="20"/>
                <w:szCs w:val="20"/>
              </w:rPr>
            </w:pPr>
            <w:r w:rsidRPr="009D4315">
              <w:rPr>
                <w:rFonts w:ascii="Times New Roman" w:hAnsi="Times New Roman" w:cs="Times New Roman"/>
                <w:b/>
                <w:bCs/>
                <w:sz w:val="20"/>
                <w:szCs w:val="20"/>
              </w:rPr>
              <w:t>Total (n=40)</w:t>
            </w:r>
          </w:p>
        </w:tc>
      </w:tr>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Age (years), mean ± SD</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28.5 ± 4.2</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29.1 ± 3.8</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28.8 ± 4.0</w:t>
            </w:r>
          </w:p>
        </w:tc>
      </w:tr>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Gender (M/F)</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15/5</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14/6</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29/11</w:t>
            </w:r>
          </w:p>
        </w:tc>
      </w:tr>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Body Mass Index (BMI), mean ± SD</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24.6 ± 2.1</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25.2 ± 2.5</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24.9 ± 2.3</w:t>
            </w:r>
          </w:p>
        </w:tc>
      </w:tr>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Injury Mechanism</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p>
        </w:tc>
      </w:tr>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 Sports-related</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17 (85%)</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16 (80%)</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33 (82.5%)</w:t>
            </w:r>
          </w:p>
        </w:tc>
      </w:tr>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 Non-sports-related</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3 (15%)</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4 (20%)</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7 (17.5%)</w:t>
            </w:r>
          </w:p>
        </w:tc>
      </w:tr>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Associated Injuries</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p>
        </w:tc>
      </w:tr>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 Meniscal tears</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8 (40%)</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7 (35%)</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15 (37.5%)</w:t>
            </w:r>
          </w:p>
        </w:tc>
      </w:tr>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 Ligament injuries</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3 (15%)</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4 (20%)</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7 (17.5%)</w:t>
            </w:r>
          </w:p>
        </w:tc>
      </w:tr>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Surgical Technique</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p>
        </w:tc>
      </w:tr>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 Arthroscopic</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18 (90%)</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19 (95%)</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37 (92.5%)</w:t>
            </w:r>
          </w:p>
        </w:tc>
      </w:tr>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 Open</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2 (10%)</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1 (5%)</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3 (7.5%)</w:t>
            </w:r>
          </w:p>
        </w:tc>
      </w:tr>
    </w:tbl>
    <w:p w:rsidR="00CD5AC9" w:rsidRPr="009D4315" w:rsidRDefault="00CD5AC9" w:rsidP="009D4315">
      <w:pPr>
        <w:spacing w:after="0" w:line="360" w:lineRule="auto"/>
        <w:jc w:val="both"/>
        <w:rPr>
          <w:rFonts w:ascii="Times New Roman" w:hAnsi="Times New Roman" w:cs="Times New Roman"/>
          <w:b/>
          <w:bCs/>
          <w:sz w:val="20"/>
          <w:szCs w:val="20"/>
        </w:rPr>
      </w:pP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b/>
          <w:bCs/>
          <w:sz w:val="20"/>
          <w:szCs w:val="20"/>
        </w:rPr>
        <w:t>Table 2: Functional Outcomes at 1-Year Follow-Up</w:t>
      </w:r>
    </w:p>
    <w:tbl>
      <w:tblPr>
        <w:tblStyle w:val="TableGrid"/>
        <w:tblW w:w="10380" w:type="dxa"/>
        <w:tblLook w:val="04A0" w:firstRow="1" w:lastRow="0" w:firstColumn="1" w:lastColumn="0" w:noHBand="0" w:noVBand="1"/>
      </w:tblPr>
      <w:tblGrid>
        <w:gridCol w:w="4406"/>
        <w:gridCol w:w="2422"/>
        <w:gridCol w:w="2325"/>
        <w:gridCol w:w="1227"/>
      </w:tblGrid>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b/>
                <w:bCs/>
                <w:sz w:val="20"/>
                <w:szCs w:val="20"/>
              </w:rPr>
            </w:pPr>
            <w:r w:rsidRPr="009D4315">
              <w:rPr>
                <w:rFonts w:ascii="Times New Roman" w:hAnsi="Times New Roman" w:cs="Times New Roman"/>
                <w:b/>
                <w:bCs/>
                <w:sz w:val="20"/>
                <w:szCs w:val="20"/>
              </w:rPr>
              <w:t>Outcome Measures</w:t>
            </w:r>
          </w:p>
        </w:tc>
        <w:tc>
          <w:tcPr>
            <w:tcW w:w="0" w:type="auto"/>
            <w:hideMark/>
          </w:tcPr>
          <w:p w:rsidR="00CD5AC9" w:rsidRPr="009D4315" w:rsidRDefault="00CD5AC9" w:rsidP="009D4315">
            <w:pPr>
              <w:spacing w:line="360" w:lineRule="auto"/>
              <w:jc w:val="both"/>
              <w:rPr>
                <w:rFonts w:ascii="Times New Roman" w:hAnsi="Times New Roman" w:cs="Times New Roman"/>
                <w:b/>
                <w:bCs/>
                <w:sz w:val="20"/>
                <w:szCs w:val="20"/>
              </w:rPr>
            </w:pPr>
            <w:r w:rsidRPr="009D4315">
              <w:rPr>
                <w:rFonts w:ascii="Times New Roman" w:hAnsi="Times New Roman" w:cs="Times New Roman"/>
                <w:b/>
                <w:bCs/>
                <w:sz w:val="20"/>
                <w:szCs w:val="20"/>
              </w:rPr>
              <w:t>Autograft Group</w:t>
            </w:r>
          </w:p>
        </w:tc>
        <w:tc>
          <w:tcPr>
            <w:tcW w:w="0" w:type="auto"/>
            <w:hideMark/>
          </w:tcPr>
          <w:p w:rsidR="00CD5AC9" w:rsidRPr="009D4315" w:rsidRDefault="00CD5AC9" w:rsidP="009D4315">
            <w:pPr>
              <w:spacing w:line="360" w:lineRule="auto"/>
              <w:jc w:val="both"/>
              <w:rPr>
                <w:rFonts w:ascii="Times New Roman" w:hAnsi="Times New Roman" w:cs="Times New Roman"/>
                <w:b/>
                <w:bCs/>
                <w:sz w:val="20"/>
                <w:szCs w:val="20"/>
              </w:rPr>
            </w:pPr>
            <w:r w:rsidRPr="009D4315">
              <w:rPr>
                <w:rFonts w:ascii="Times New Roman" w:hAnsi="Times New Roman" w:cs="Times New Roman"/>
                <w:b/>
                <w:bCs/>
                <w:sz w:val="20"/>
                <w:szCs w:val="20"/>
              </w:rPr>
              <w:t>Allograft Group</w:t>
            </w:r>
          </w:p>
        </w:tc>
        <w:tc>
          <w:tcPr>
            <w:tcW w:w="0" w:type="auto"/>
            <w:hideMark/>
          </w:tcPr>
          <w:p w:rsidR="00CD5AC9" w:rsidRPr="009D4315" w:rsidRDefault="00CD5AC9" w:rsidP="009D4315">
            <w:pPr>
              <w:spacing w:line="360" w:lineRule="auto"/>
              <w:jc w:val="both"/>
              <w:rPr>
                <w:rFonts w:ascii="Times New Roman" w:hAnsi="Times New Roman" w:cs="Times New Roman"/>
                <w:b/>
                <w:bCs/>
                <w:sz w:val="20"/>
                <w:szCs w:val="20"/>
              </w:rPr>
            </w:pPr>
            <w:r w:rsidRPr="009D4315">
              <w:rPr>
                <w:rFonts w:ascii="Times New Roman" w:hAnsi="Times New Roman" w:cs="Times New Roman"/>
                <w:b/>
                <w:bCs/>
                <w:sz w:val="20"/>
                <w:szCs w:val="20"/>
              </w:rPr>
              <w:t>p-value</w:t>
            </w:r>
          </w:p>
        </w:tc>
      </w:tr>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IKDC Score (mean ± SD)</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87.4 ± 6.8</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84.6 ± 7.3</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0.092</w:t>
            </w:r>
          </w:p>
        </w:tc>
      </w:tr>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Lysholm Score (mean ± SD)</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91.2 ± 5.4</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88.5 ± 6.1</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0.121</w:t>
            </w:r>
          </w:p>
        </w:tc>
      </w:tr>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Tegner Activity Scale (mean ± SD)</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5.9 ± 1.2</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5.6 ± 1.1</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0.368</w:t>
            </w:r>
          </w:p>
        </w:tc>
      </w:tr>
    </w:tbl>
    <w:p w:rsidR="00CD5AC9" w:rsidRPr="009D4315" w:rsidRDefault="00CD5AC9" w:rsidP="009D4315">
      <w:pPr>
        <w:spacing w:after="0" w:line="360" w:lineRule="auto"/>
        <w:jc w:val="both"/>
        <w:rPr>
          <w:rFonts w:ascii="Times New Roman" w:hAnsi="Times New Roman" w:cs="Times New Roman"/>
          <w:b/>
          <w:bCs/>
          <w:sz w:val="20"/>
          <w:szCs w:val="20"/>
        </w:rPr>
      </w:pP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b/>
          <w:bCs/>
          <w:sz w:val="20"/>
          <w:szCs w:val="20"/>
        </w:rPr>
        <w:t>Table 3: Graft Survival Rates at 1-Year Follow-Up</w:t>
      </w:r>
    </w:p>
    <w:tbl>
      <w:tblPr>
        <w:tblStyle w:val="TableGrid"/>
        <w:tblW w:w="10380" w:type="dxa"/>
        <w:tblLook w:val="04A0" w:firstRow="1" w:lastRow="0" w:firstColumn="1" w:lastColumn="0" w:noHBand="0" w:noVBand="1"/>
      </w:tblPr>
      <w:tblGrid>
        <w:gridCol w:w="2275"/>
        <w:gridCol w:w="3661"/>
        <w:gridCol w:w="4444"/>
      </w:tblGrid>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b/>
                <w:bCs/>
                <w:sz w:val="20"/>
                <w:szCs w:val="20"/>
              </w:rPr>
            </w:pPr>
            <w:r w:rsidRPr="009D4315">
              <w:rPr>
                <w:rFonts w:ascii="Times New Roman" w:hAnsi="Times New Roman" w:cs="Times New Roman"/>
                <w:b/>
                <w:bCs/>
                <w:sz w:val="20"/>
                <w:szCs w:val="20"/>
              </w:rPr>
              <w:t>Graft Type</w:t>
            </w:r>
          </w:p>
        </w:tc>
        <w:tc>
          <w:tcPr>
            <w:tcW w:w="0" w:type="auto"/>
            <w:hideMark/>
          </w:tcPr>
          <w:p w:rsidR="00CD5AC9" w:rsidRPr="009D4315" w:rsidRDefault="00CD5AC9" w:rsidP="009D4315">
            <w:pPr>
              <w:spacing w:line="360" w:lineRule="auto"/>
              <w:jc w:val="both"/>
              <w:rPr>
                <w:rFonts w:ascii="Times New Roman" w:hAnsi="Times New Roman" w:cs="Times New Roman"/>
                <w:b/>
                <w:bCs/>
                <w:sz w:val="20"/>
                <w:szCs w:val="20"/>
              </w:rPr>
            </w:pPr>
            <w:r w:rsidRPr="009D4315">
              <w:rPr>
                <w:rFonts w:ascii="Times New Roman" w:hAnsi="Times New Roman" w:cs="Times New Roman"/>
                <w:b/>
                <w:bCs/>
                <w:sz w:val="20"/>
                <w:szCs w:val="20"/>
              </w:rPr>
              <w:t>Number of Failures</w:t>
            </w:r>
          </w:p>
        </w:tc>
        <w:tc>
          <w:tcPr>
            <w:tcW w:w="0" w:type="auto"/>
            <w:hideMark/>
          </w:tcPr>
          <w:p w:rsidR="00CD5AC9" w:rsidRPr="009D4315" w:rsidRDefault="00CD5AC9" w:rsidP="009D4315">
            <w:pPr>
              <w:spacing w:line="360" w:lineRule="auto"/>
              <w:jc w:val="both"/>
              <w:rPr>
                <w:rFonts w:ascii="Times New Roman" w:hAnsi="Times New Roman" w:cs="Times New Roman"/>
                <w:b/>
                <w:bCs/>
                <w:sz w:val="20"/>
                <w:szCs w:val="20"/>
              </w:rPr>
            </w:pPr>
            <w:r w:rsidRPr="009D4315">
              <w:rPr>
                <w:rFonts w:ascii="Times New Roman" w:hAnsi="Times New Roman" w:cs="Times New Roman"/>
                <w:b/>
                <w:bCs/>
                <w:sz w:val="20"/>
                <w:szCs w:val="20"/>
              </w:rPr>
              <w:t>Graft Survival Rate (%)</w:t>
            </w:r>
          </w:p>
        </w:tc>
      </w:tr>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Autograft</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2</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90</w:t>
            </w:r>
          </w:p>
        </w:tc>
      </w:tr>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Allograft</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3</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85</w:t>
            </w:r>
          </w:p>
        </w:tc>
      </w:tr>
    </w:tbl>
    <w:p w:rsidR="00CD5AC9" w:rsidRPr="009D4315" w:rsidRDefault="00CD5AC9" w:rsidP="009D4315">
      <w:pPr>
        <w:spacing w:after="0" w:line="360" w:lineRule="auto"/>
        <w:jc w:val="both"/>
        <w:rPr>
          <w:rFonts w:ascii="Times New Roman" w:hAnsi="Times New Roman" w:cs="Times New Roman"/>
          <w:b/>
          <w:bCs/>
          <w:sz w:val="20"/>
          <w:szCs w:val="20"/>
        </w:rPr>
      </w:pP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b/>
          <w:bCs/>
          <w:sz w:val="20"/>
          <w:szCs w:val="20"/>
        </w:rPr>
        <w:t>Table 4: Complications</w:t>
      </w:r>
    </w:p>
    <w:tbl>
      <w:tblPr>
        <w:tblStyle w:val="TableGrid"/>
        <w:tblW w:w="10380" w:type="dxa"/>
        <w:tblLook w:val="04A0" w:firstRow="1" w:lastRow="0" w:firstColumn="1" w:lastColumn="0" w:noHBand="0" w:noVBand="1"/>
      </w:tblPr>
      <w:tblGrid>
        <w:gridCol w:w="2782"/>
        <w:gridCol w:w="3219"/>
        <w:gridCol w:w="3090"/>
        <w:gridCol w:w="1289"/>
      </w:tblGrid>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b/>
                <w:bCs/>
                <w:sz w:val="20"/>
                <w:szCs w:val="20"/>
              </w:rPr>
            </w:pPr>
            <w:r w:rsidRPr="009D4315">
              <w:rPr>
                <w:rFonts w:ascii="Times New Roman" w:hAnsi="Times New Roman" w:cs="Times New Roman"/>
                <w:b/>
                <w:bCs/>
                <w:sz w:val="20"/>
                <w:szCs w:val="20"/>
              </w:rPr>
              <w:t>Complications</w:t>
            </w:r>
          </w:p>
        </w:tc>
        <w:tc>
          <w:tcPr>
            <w:tcW w:w="0" w:type="auto"/>
            <w:hideMark/>
          </w:tcPr>
          <w:p w:rsidR="00CD5AC9" w:rsidRPr="009D4315" w:rsidRDefault="00CD5AC9" w:rsidP="009D4315">
            <w:pPr>
              <w:spacing w:line="360" w:lineRule="auto"/>
              <w:jc w:val="both"/>
              <w:rPr>
                <w:rFonts w:ascii="Times New Roman" w:hAnsi="Times New Roman" w:cs="Times New Roman"/>
                <w:b/>
                <w:bCs/>
                <w:sz w:val="20"/>
                <w:szCs w:val="20"/>
              </w:rPr>
            </w:pPr>
            <w:r w:rsidRPr="009D4315">
              <w:rPr>
                <w:rFonts w:ascii="Times New Roman" w:hAnsi="Times New Roman" w:cs="Times New Roman"/>
                <w:b/>
                <w:bCs/>
                <w:sz w:val="20"/>
                <w:szCs w:val="20"/>
              </w:rPr>
              <w:t>Autograft Group</w:t>
            </w:r>
          </w:p>
        </w:tc>
        <w:tc>
          <w:tcPr>
            <w:tcW w:w="0" w:type="auto"/>
            <w:hideMark/>
          </w:tcPr>
          <w:p w:rsidR="00CD5AC9" w:rsidRPr="009D4315" w:rsidRDefault="00CD5AC9" w:rsidP="009D4315">
            <w:pPr>
              <w:spacing w:line="360" w:lineRule="auto"/>
              <w:jc w:val="both"/>
              <w:rPr>
                <w:rFonts w:ascii="Times New Roman" w:hAnsi="Times New Roman" w:cs="Times New Roman"/>
                <w:b/>
                <w:bCs/>
                <w:sz w:val="20"/>
                <w:szCs w:val="20"/>
              </w:rPr>
            </w:pPr>
            <w:r w:rsidRPr="009D4315">
              <w:rPr>
                <w:rFonts w:ascii="Times New Roman" w:hAnsi="Times New Roman" w:cs="Times New Roman"/>
                <w:b/>
                <w:bCs/>
                <w:sz w:val="20"/>
                <w:szCs w:val="20"/>
              </w:rPr>
              <w:t>Allograft Group</w:t>
            </w:r>
          </w:p>
        </w:tc>
        <w:tc>
          <w:tcPr>
            <w:tcW w:w="0" w:type="auto"/>
            <w:hideMark/>
          </w:tcPr>
          <w:p w:rsidR="00CD5AC9" w:rsidRPr="009D4315" w:rsidRDefault="00CD5AC9" w:rsidP="009D4315">
            <w:pPr>
              <w:spacing w:line="360" w:lineRule="auto"/>
              <w:jc w:val="both"/>
              <w:rPr>
                <w:rFonts w:ascii="Times New Roman" w:hAnsi="Times New Roman" w:cs="Times New Roman"/>
                <w:b/>
                <w:bCs/>
                <w:sz w:val="20"/>
                <w:szCs w:val="20"/>
              </w:rPr>
            </w:pPr>
            <w:r w:rsidRPr="009D4315">
              <w:rPr>
                <w:rFonts w:ascii="Times New Roman" w:hAnsi="Times New Roman" w:cs="Times New Roman"/>
                <w:b/>
                <w:bCs/>
                <w:sz w:val="20"/>
                <w:szCs w:val="20"/>
              </w:rPr>
              <w:t>Total</w:t>
            </w:r>
          </w:p>
        </w:tc>
      </w:tr>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Graft Failure</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2</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3</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5</w:t>
            </w:r>
          </w:p>
        </w:tc>
      </w:tr>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Instability</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1</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2</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3</w:t>
            </w:r>
          </w:p>
        </w:tc>
      </w:tr>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Infection</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0</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1</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1</w:t>
            </w:r>
          </w:p>
        </w:tc>
      </w:tr>
      <w:tr w:rsidR="00CD5AC9" w:rsidRPr="009D4315" w:rsidTr="00CD5AC9">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Total</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3</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6</w:t>
            </w:r>
          </w:p>
        </w:tc>
        <w:tc>
          <w:tcPr>
            <w:tcW w:w="0" w:type="auto"/>
            <w:hideMark/>
          </w:tcPr>
          <w:p w:rsidR="00CD5AC9" w:rsidRPr="009D4315" w:rsidRDefault="00CD5AC9" w:rsidP="009D4315">
            <w:pPr>
              <w:spacing w:line="360" w:lineRule="auto"/>
              <w:jc w:val="both"/>
              <w:rPr>
                <w:rFonts w:ascii="Times New Roman" w:hAnsi="Times New Roman" w:cs="Times New Roman"/>
                <w:sz w:val="20"/>
                <w:szCs w:val="20"/>
              </w:rPr>
            </w:pPr>
            <w:r w:rsidRPr="009D4315">
              <w:rPr>
                <w:rFonts w:ascii="Times New Roman" w:hAnsi="Times New Roman" w:cs="Times New Roman"/>
                <w:sz w:val="20"/>
                <w:szCs w:val="20"/>
              </w:rPr>
              <w:t>9</w:t>
            </w:r>
          </w:p>
        </w:tc>
      </w:tr>
    </w:tbl>
    <w:p w:rsidR="00CD5AC9" w:rsidRPr="009D4315" w:rsidRDefault="00CD5AC9" w:rsidP="009D4315">
      <w:pPr>
        <w:spacing w:after="0" w:line="360" w:lineRule="auto"/>
        <w:jc w:val="both"/>
        <w:rPr>
          <w:rFonts w:ascii="Times New Roman" w:hAnsi="Times New Roman" w:cs="Times New Roman"/>
          <w:b/>
          <w:bCs/>
          <w:sz w:val="20"/>
          <w:szCs w:val="20"/>
        </w:rPr>
      </w:pP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b/>
          <w:bCs/>
          <w:sz w:val="20"/>
          <w:szCs w:val="20"/>
        </w:rPr>
        <w:t>Discussion</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Anterior cruciate ligament (ACL) reconstruction is a common orthopedic procedure aimed at restoring knee stability and function, particularly in active individuals and athletes. Our study included 40 patients who underwent ACL reconstruction, with 20 patients receiving autografts and 20 receiving allografts. The mean age of the patients was 28.8 years, with a predominance of male participants (72.5%). Sports-related injuries accounted for the majority of ACL tears, consistent with previous literature indicating that athletic activities are a common cause of ACL injury.</w:t>
      </w:r>
      <w:r w:rsidR="000E171E" w:rsidRPr="009D4315">
        <w:rPr>
          <w:rFonts w:ascii="Times New Roman" w:hAnsi="Times New Roman" w:cs="Times New Roman"/>
          <w:sz w:val="20"/>
          <w:szCs w:val="20"/>
          <w:vertAlign w:val="superscript"/>
        </w:rPr>
        <w:t>4,5</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The predominance of arthroscopic techniques (92.5%) in our study reflects the trend towards minimally invasive procedures in ACL reconstruction. Arthroscopic approaches offer several advantages, including smaller incisions, reduced postoperative pain, and faster recovery times compared to open techniques. However, the choice of surgical technique may vary based on surgeon preference, patient characteristics, and the presence of concomitant injuries.</w:t>
      </w:r>
      <w:r w:rsidR="000E171E" w:rsidRPr="009D4315">
        <w:rPr>
          <w:rFonts w:ascii="Times New Roman" w:hAnsi="Times New Roman" w:cs="Times New Roman"/>
          <w:sz w:val="20"/>
          <w:szCs w:val="20"/>
          <w:vertAlign w:val="superscript"/>
        </w:rPr>
        <w:t>6</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b/>
          <w:bCs/>
          <w:sz w:val="20"/>
          <w:szCs w:val="20"/>
        </w:rPr>
        <w:t>Functional Outcomes:</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Functional outcomes, as measured by the International Knee Documentation Committee (IKDC) subjective score, Lysholm knee scoring scale, and Tegner activity scale, provide valuable insights into patients' postoperative recovery and return to activities. While there were no statistically significant differences between the autograft and allograft groups in our study, both groups showed favorable outcomes at the one-year follow-up.</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The mean IKDC score for both groups was above 80, indicating good subjective knee function and stability. Similarly, the Lysholm knee score, which assesses knee function and symptoms, was high in both groups. These findings suggest that both autograft and allograft reconstructions can effectively restore knee function and enable patients to return to daily activities and sports.</w:t>
      </w:r>
      <w:r w:rsidR="000E171E" w:rsidRPr="009D4315">
        <w:rPr>
          <w:rFonts w:ascii="Times New Roman" w:hAnsi="Times New Roman" w:cs="Times New Roman"/>
          <w:sz w:val="20"/>
          <w:szCs w:val="20"/>
          <w:vertAlign w:val="superscript"/>
        </w:rPr>
        <w:t>7</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b/>
          <w:bCs/>
          <w:sz w:val="20"/>
          <w:szCs w:val="20"/>
        </w:rPr>
        <w:t>Graft Survival Rates:</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Graft survival rates are critical indicators of the long-term success of ACL reconstruction. In our study, the overall graft survival rates at one year were high, with 90% for autografts and 85% for allografts. These results are consistent with previous studies reporting graft survival rates ranging from 80% to 95% at one year postoperatively.</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The slightly lower graft survival rate observed in the allograft group may be attributed to factors such as immune response, graft incorporation, and the quality of the allograft tissue. Allograft reconstructions are associated with a higher risk of graft failure compared to autografts, particularly in younger, more active patients. However, the decision to use allografts should consider patient factors, such as age, activity level, and the presence of concomitant injuries.</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b/>
          <w:bCs/>
          <w:sz w:val="20"/>
          <w:szCs w:val="20"/>
        </w:rPr>
        <w:t>Complications:</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Complications following ACL reconstruction can impact patient outcomes and satisfaction. In our study, graft failure was the most common complication, occurring in 5 out of 40 patients (12.5%). Instability and infection were also observed, albeit less frequently. The rate of complications was slightly higher in the allograft group compared to the autograft group, although the difference was not statistically significant.</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Graft failure remains a significant concern in ACL reconstruction, with reported rates ranging from 5% to 15% in the literature. Factors contributing to graft failure include improper graft tensioning, inadequate fixation, poor surgical technique, and patient factors such as graft type and age. Strategies to minimize graft failure include careful patient selection, meticulous surgical technique, and appropriate rehabilitation protocols.</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b/>
          <w:bCs/>
          <w:sz w:val="20"/>
          <w:szCs w:val="20"/>
        </w:rPr>
        <w:t>Clinical Implications:</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Our study contributes valuable insights into the outcomes of ACL reconstruction using autograft and allograft techniques. While both approaches demonstrated favorable functional outcomes and graft survival rates at one year, considerations should be made when selecting the optimal graft type for individual patients.</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Autograft reconstructions offer the advantage of using the patient's own tissue, potentially leading to better graft integration and lower risk of rejection. However, they may be associated with increased donor site morbidity and limited graft availability, particularly in patients with previous knee surgeries.</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Allograft reconstructions provide a viable alternative, especially in revision cases or patients with multiple ligament injuries. However, concerns regarding graft healing, immune response, and disease transmission should be carefully considered. Additionally, younger, more active patients may be at higher risk of graft failure with allografts.</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b/>
          <w:bCs/>
          <w:sz w:val="20"/>
          <w:szCs w:val="20"/>
        </w:rPr>
        <w:t>Limitations and Future Directions:</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Our study has several limitations, including its retrospective design, relatively small sample size, and short-term follow-up period. Long-term studies with larger cohorts are needed to further evaluate the durability and functional outcomes of ACL reconstruction using different graft types.</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Future research should also explore novel techniques, such as tissue engineering and biological augmentation, to improve graft healing and long-term outcomes. Additionally, comparative studies examining the cost-effectiveness and patient-reported outcomes of autograft versus allograft reconstructions would provide valuable information for clinical decision-making.</w:t>
      </w:r>
    </w:p>
    <w:p w:rsidR="00CD5AC9" w:rsidRPr="009D4315" w:rsidRDefault="00CD5AC9" w:rsidP="009D4315">
      <w:pPr>
        <w:spacing w:after="0" w:line="360" w:lineRule="auto"/>
        <w:jc w:val="both"/>
        <w:rPr>
          <w:rFonts w:ascii="Times New Roman" w:hAnsi="Times New Roman" w:cs="Times New Roman"/>
          <w:b/>
          <w:sz w:val="20"/>
          <w:szCs w:val="20"/>
        </w:rPr>
      </w:pPr>
      <w:r w:rsidRPr="009D4315">
        <w:rPr>
          <w:rFonts w:ascii="Times New Roman" w:hAnsi="Times New Roman" w:cs="Times New Roman"/>
          <w:b/>
          <w:sz w:val="20"/>
          <w:szCs w:val="20"/>
        </w:rPr>
        <w:t xml:space="preserve">Conclusion: </w:t>
      </w:r>
    </w:p>
    <w:p w:rsidR="00CD5AC9" w:rsidRPr="009D4315" w:rsidRDefault="00CD5AC9" w:rsidP="009D4315">
      <w:p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In conclusion, ACL reconstruction remains a cornerstone in the management of ACL injuries, with both autograft and allograft techniques demonstrating favorable outcomes in terms of functional recovery and graft survival. Surgeons should consider patient factors, surgical techniques, and potential complications when selecting the most appropriate approach for ACL reconstruction.</w:t>
      </w:r>
    </w:p>
    <w:p w:rsidR="00CD5AC9" w:rsidRPr="009D4315" w:rsidRDefault="00CD5AC9" w:rsidP="009D4315">
      <w:pPr>
        <w:spacing w:after="0" w:line="360" w:lineRule="auto"/>
        <w:jc w:val="both"/>
        <w:rPr>
          <w:rFonts w:ascii="Times New Roman" w:hAnsi="Times New Roman" w:cs="Times New Roman"/>
          <w:sz w:val="20"/>
          <w:szCs w:val="20"/>
        </w:rPr>
      </w:pPr>
    </w:p>
    <w:p w:rsidR="00CD5AC9" w:rsidRPr="009D4315" w:rsidRDefault="00CD5AC9" w:rsidP="009D4315">
      <w:pPr>
        <w:spacing w:after="0" w:line="360" w:lineRule="auto"/>
        <w:jc w:val="both"/>
        <w:rPr>
          <w:rFonts w:ascii="Times New Roman" w:hAnsi="Times New Roman" w:cs="Times New Roman"/>
          <w:b/>
          <w:sz w:val="20"/>
          <w:szCs w:val="20"/>
        </w:rPr>
      </w:pPr>
      <w:r w:rsidRPr="009D4315">
        <w:rPr>
          <w:rFonts w:ascii="Times New Roman" w:hAnsi="Times New Roman" w:cs="Times New Roman"/>
          <w:b/>
          <w:sz w:val="20"/>
          <w:szCs w:val="20"/>
        </w:rPr>
        <w:t xml:space="preserve">References: </w:t>
      </w:r>
    </w:p>
    <w:p w:rsidR="000E171E" w:rsidRPr="009D4315" w:rsidRDefault="000E171E" w:rsidP="009D4315">
      <w:pPr>
        <w:spacing w:after="0" w:line="360" w:lineRule="auto"/>
        <w:jc w:val="both"/>
        <w:rPr>
          <w:rFonts w:ascii="Times New Roman" w:hAnsi="Times New Roman" w:cs="Times New Roman"/>
          <w:b/>
          <w:sz w:val="20"/>
          <w:szCs w:val="20"/>
        </w:rPr>
      </w:pPr>
    </w:p>
    <w:p w:rsidR="000E171E" w:rsidRPr="009D4315" w:rsidRDefault="000E171E" w:rsidP="009D4315">
      <w:pPr>
        <w:pStyle w:val="ListParagraph"/>
        <w:numPr>
          <w:ilvl w:val="0"/>
          <w:numId w:val="1"/>
        </w:num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 Neuman P, Englund M, Kostogiannis I, et al. Prevalence of tibiofemoral osteoarthritis 15 years after nonoperative treatment of anterior cruciate ligament injury: a prospective cohort study. </w:t>
      </w:r>
      <w:r w:rsidRPr="009D4315">
        <w:rPr>
          <w:rFonts w:ascii="Times New Roman" w:hAnsi="Times New Roman" w:cs="Times New Roman"/>
          <w:i/>
          <w:iCs/>
          <w:sz w:val="20"/>
          <w:szCs w:val="20"/>
        </w:rPr>
        <w:t>Am J Sports Med</w:t>
      </w:r>
      <w:r w:rsidRPr="009D4315">
        <w:rPr>
          <w:rFonts w:ascii="Times New Roman" w:hAnsi="Times New Roman" w:cs="Times New Roman"/>
          <w:sz w:val="20"/>
          <w:szCs w:val="20"/>
        </w:rPr>
        <w:t>. 2008;36(9):1717-1725.</w:t>
      </w:r>
    </w:p>
    <w:p w:rsidR="000E171E" w:rsidRPr="009D4315" w:rsidRDefault="000E171E" w:rsidP="009D4315">
      <w:pPr>
        <w:pStyle w:val="ListParagraph"/>
        <w:numPr>
          <w:ilvl w:val="0"/>
          <w:numId w:val="1"/>
        </w:num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Ajuied A, Wong F, Smith C, et al. Anterior cruciate ligament injury and radiologic progression of knee osteoarthritis: a systematic review and meta-analysis. </w:t>
      </w:r>
      <w:r w:rsidRPr="009D4315">
        <w:rPr>
          <w:rFonts w:ascii="Times New Roman" w:hAnsi="Times New Roman" w:cs="Times New Roman"/>
          <w:i/>
          <w:iCs/>
          <w:sz w:val="20"/>
          <w:szCs w:val="20"/>
        </w:rPr>
        <w:t>Am J Sports Med</w:t>
      </w:r>
      <w:r w:rsidRPr="009D4315">
        <w:rPr>
          <w:rFonts w:ascii="Times New Roman" w:hAnsi="Times New Roman" w:cs="Times New Roman"/>
          <w:sz w:val="20"/>
          <w:szCs w:val="20"/>
        </w:rPr>
        <w:t>. 2014;42(9):2242-2252.</w:t>
      </w:r>
    </w:p>
    <w:p w:rsidR="000E171E" w:rsidRPr="009D4315" w:rsidRDefault="000E171E" w:rsidP="009D4315">
      <w:pPr>
        <w:pStyle w:val="ListParagraph"/>
        <w:numPr>
          <w:ilvl w:val="0"/>
          <w:numId w:val="1"/>
        </w:num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Cox CL, Huston LJ, Dunn WR, et al. Are articular cartilage lesions and meniscus tears predictive of IKDC, KOOS, and Marx activity level outcomes after anterior cruciate ligament reconstruction? A 6-year multicenter cohort study. Am J Sports Med. 2014;42(5):1058-1067.</w:t>
      </w:r>
    </w:p>
    <w:p w:rsidR="000E171E" w:rsidRPr="009D4315" w:rsidRDefault="000E171E" w:rsidP="009D4315">
      <w:pPr>
        <w:pStyle w:val="ListParagraph"/>
        <w:numPr>
          <w:ilvl w:val="0"/>
          <w:numId w:val="1"/>
        </w:num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Mohtadi NG, Chan DS, Dainty KN, Whelan DB. Patellar tendon versus hamstring tendon autograft for anterior cruciate ligament rupture in adults. </w:t>
      </w:r>
      <w:r w:rsidRPr="009D4315">
        <w:rPr>
          <w:rFonts w:ascii="Times New Roman" w:hAnsi="Times New Roman" w:cs="Times New Roman"/>
          <w:i/>
          <w:iCs/>
          <w:sz w:val="20"/>
          <w:szCs w:val="20"/>
        </w:rPr>
        <w:t>Cochrane Database Syst Rev</w:t>
      </w:r>
      <w:r w:rsidRPr="009D4315">
        <w:rPr>
          <w:rFonts w:ascii="Times New Roman" w:hAnsi="Times New Roman" w:cs="Times New Roman"/>
          <w:sz w:val="20"/>
          <w:szCs w:val="20"/>
        </w:rPr>
        <w:t>. 2011;(9):CD005960.</w:t>
      </w:r>
    </w:p>
    <w:p w:rsidR="000E171E" w:rsidRPr="009D4315" w:rsidRDefault="000E171E" w:rsidP="009D4315">
      <w:pPr>
        <w:pStyle w:val="ListParagraph"/>
        <w:numPr>
          <w:ilvl w:val="0"/>
          <w:numId w:val="1"/>
        </w:num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Asik M, Sen C, Tuncay I, et al. The mid- to long-term results of the anterior cruciate ligament reconstruction with hamstring tendons using Transfix technique. </w:t>
      </w:r>
      <w:r w:rsidRPr="009D4315">
        <w:rPr>
          <w:rFonts w:ascii="Times New Roman" w:hAnsi="Times New Roman" w:cs="Times New Roman"/>
          <w:i/>
          <w:iCs/>
          <w:sz w:val="20"/>
          <w:szCs w:val="20"/>
        </w:rPr>
        <w:t>Knee Surg Sports Traumatol Arthrosc</w:t>
      </w:r>
      <w:r w:rsidRPr="009D4315">
        <w:rPr>
          <w:rFonts w:ascii="Times New Roman" w:hAnsi="Times New Roman" w:cs="Times New Roman"/>
          <w:sz w:val="20"/>
          <w:szCs w:val="20"/>
        </w:rPr>
        <w:t>. 2007;15(8):965-972.</w:t>
      </w:r>
    </w:p>
    <w:p w:rsidR="000E171E" w:rsidRPr="009D4315" w:rsidRDefault="000E171E" w:rsidP="009D4315">
      <w:pPr>
        <w:pStyle w:val="ListParagraph"/>
        <w:numPr>
          <w:ilvl w:val="0"/>
          <w:numId w:val="1"/>
        </w:num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Barenius B, Ponzer S, Shalabi A, et al. Increased risk of osteoarthritis after anterior cruciate ligament reconstruction: a 14-year follow-up study of a randomized controlled trial. </w:t>
      </w:r>
      <w:r w:rsidRPr="009D4315">
        <w:rPr>
          <w:rFonts w:ascii="Times New Roman" w:hAnsi="Times New Roman" w:cs="Times New Roman"/>
          <w:i/>
          <w:iCs/>
          <w:sz w:val="20"/>
          <w:szCs w:val="20"/>
        </w:rPr>
        <w:t>Am J Sports Med</w:t>
      </w:r>
      <w:r w:rsidRPr="009D4315">
        <w:rPr>
          <w:rFonts w:ascii="Times New Roman" w:hAnsi="Times New Roman" w:cs="Times New Roman"/>
          <w:sz w:val="20"/>
          <w:szCs w:val="20"/>
        </w:rPr>
        <w:t>. 2014;42(5):1049-1057.</w:t>
      </w:r>
    </w:p>
    <w:p w:rsidR="000E171E" w:rsidRPr="009D4315" w:rsidRDefault="000E171E" w:rsidP="009D4315">
      <w:pPr>
        <w:pStyle w:val="ListParagraph"/>
        <w:numPr>
          <w:ilvl w:val="0"/>
          <w:numId w:val="1"/>
        </w:numPr>
        <w:spacing w:after="0" w:line="360" w:lineRule="auto"/>
        <w:jc w:val="both"/>
        <w:rPr>
          <w:rFonts w:ascii="Times New Roman" w:hAnsi="Times New Roman" w:cs="Times New Roman"/>
          <w:sz w:val="20"/>
          <w:szCs w:val="20"/>
        </w:rPr>
      </w:pPr>
      <w:r w:rsidRPr="009D4315">
        <w:rPr>
          <w:rFonts w:ascii="Times New Roman" w:hAnsi="Times New Roman" w:cs="Times New Roman"/>
          <w:sz w:val="20"/>
          <w:szCs w:val="20"/>
        </w:rPr>
        <w:t>Batty LM, Norsworthy CJ, Lash NJ, et al. Synthetic devices for reconstructive surgery of the cruciate ligaments: a systematic review. </w:t>
      </w:r>
      <w:r w:rsidRPr="009D4315">
        <w:rPr>
          <w:rFonts w:ascii="Times New Roman" w:hAnsi="Times New Roman" w:cs="Times New Roman"/>
          <w:i/>
          <w:iCs/>
          <w:sz w:val="20"/>
          <w:szCs w:val="20"/>
        </w:rPr>
        <w:t>Arthroscopy</w:t>
      </w:r>
      <w:r w:rsidRPr="009D4315">
        <w:rPr>
          <w:rFonts w:ascii="Times New Roman" w:hAnsi="Times New Roman" w:cs="Times New Roman"/>
          <w:sz w:val="20"/>
          <w:szCs w:val="20"/>
        </w:rPr>
        <w:t>. 2015;31(5):957-968.</w:t>
      </w:r>
    </w:p>
    <w:sectPr w:rsidR="000E171E" w:rsidRPr="009D4315" w:rsidSect="009D4315">
      <w:headerReference w:type="default" r:id="rId8"/>
      <w:footerReference w:type="default" r:id="rId9"/>
      <w:pgSz w:w="11906" w:h="16838"/>
      <w:pgMar w:top="1440" w:right="1440" w:bottom="1440" w:left="1440" w:header="708" w:footer="708" w:gutter="0"/>
      <w:pgNumType w:start="6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2E" w:rsidRDefault="00283A2E" w:rsidP="009D4315">
      <w:pPr>
        <w:spacing w:after="0" w:line="240" w:lineRule="auto"/>
      </w:pPr>
      <w:r>
        <w:separator/>
      </w:r>
    </w:p>
  </w:endnote>
  <w:endnote w:type="continuationSeparator" w:id="0">
    <w:p w:rsidR="00283A2E" w:rsidRDefault="00283A2E" w:rsidP="009D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54971"/>
      <w:docPartObj>
        <w:docPartGallery w:val="Page Numbers (Bottom of Page)"/>
        <w:docPartUnique/>
      </w:docPartObj>
    </w:sdtPr>
    <w:sdtEndPr>
      <w:rPr>
        <w:noProof/>
      </w:rPr>
    </w:sdtEndPr>
    <w:sdtContent>
      <w:p w:rsidR="009D4315" w:rsidRDefault="009D4315">
        <w:pPr>
          <w:pStyle w:val="Footer"/>
          <w:jc w:val="right"/>
        </w:pPr>
        <w:r>
          <w:fldChar w:fldCharType="begin"/>
        </w:r>
        <w:r>
          <w:instrText xml:space="preserve"> PAGE   \* MERGEFORMAT </w:instrText>
        </w:r>
        <w:r>
          <w:fldChar w:fldCharType="separate"/>
        </w:r>
        <w:r w:rsidR="00283A2E">
          <w:rPr>
            <w:noProof/>
          </w:rPr>
          <w:t>663</w:t>
        </w:r>
        <w:r>
          <w:rPr>
            <w:noProof/>
          </w:rPr>
          <w:fldChar w:fldCharType="end"/>
        </w:r>
      </w:p>
    </w:sdtContent>
  </w:sdt>
  <w:p w:rsidR="009D4315" w:rsidRPr="009D4315" w:rsidRDefault="009D4315" w:rsidP="009D4315">
    <w:pPr>
      <w:pStyle w:val="Footer"/>
      <w:jc w:val="center"/>
      <w:rPr>
        <w:lang w:val="en-US"/>
      </w:rPr>
    </w:pPr>
    <w:r w:rsidRPr="009D4315">
      <w:rPr>
        <w:lang w:val="en-US"/>
      </w:rPr>
      <w:t>www.ijbamr.com   P ISSN: 2250-284X , E ISSN : 2250-2858</w:t>
    </w:r>
  </w:p>
  <w:p w:rsidR="009D4315" w:rsidRDefault="009D4315" w:rsidP="009D431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2E" w:rsidRDefault="00283A2E" w:rsidP="009D4315">
      <w:pPr>
        <w:spacing w:after="0" w:line="240" w:lineRule="auto"/>
      </w:pPr>
      <w:r>
        <w:separator/>
      </w:r>
    </w:p>
  </w:footnote>
  <w:footnote w:type="continuationSeparator" w:id="0">
    <w:p w:rsidR="00283A2E" w:rsidRDefault="00283A2E" w:rsidP="009D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15" w:rsidRPr="009D4315" w:rsidRDefault="009D4315" w:rsidP="009D4315">
    <w:pPr>
      <w:pStyle w:val="Header"/>
      <w:jc w:val="center"/>
      <w:rPr>
        <w:rFonts w:asciiTheme="majorHAnsi" w:hAnsiTheme="majorHAnsi"/>
        <w:sz w:val="20"/>
        <w:szCs w:val="20"/>
        <w:lang w:val="en-US"/>
      </w:rPr>
    </w:pPr>
    <w:r w:rsidRPr="009D4315">
      <w:rPr>
        <w:rFonts w:asciiTheme="majorHAnsi" w:hAnsiTheme="majorHAnsi"/>
        <w:sz w:val="20"/>
        <w:szCs w:val="20"/>
        <w:lang w:val="en-US"/>
      </w:rPr>
      <w:t>Indian Journal of Basic and Applied Medical Research; December 2017: Vol.-7, Issue- 1, P. 6</w:t>
    </w:r>
    <w:r>
      <w:rPr>
        <w:rFonts w:asciiTheme="majorHAnsi" w:hAnsiTheme="majorHAnsi"/>
        <w:sz w:val="20"/>
        <w:szCs w:val="20"/>
        <w:lang w:val="en-US"/>
      </w:rPr>
      <w:t>63 – 667</w:t>
    </w:r>
  </w:p>
  <w:p w:rsidR="009D4315" w:rsidRDefault="009D4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27FF5"/>
    <w:multiLevelType w:val="hybridMultilevel"/>
    <w:tmpl w:val="C152F2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C9"/>
    <w:rsid w:val="000E171E"/>
    <w:rsid w:val="00283A2E"/>
    <w:rsid w:val="00361A61"/>
    <w:rsid w:val="009D4315"/>
    <w:rsid w:val="00B02AAE"/>
    <w:rsid w:val="00CD5AC9"/>
    <w:rsid w:val="00F35705"/>
    <w:rsid w:val="00F550CA"/>
    <w:rsid w:val="00F847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AC9"/>
    <w:rPr>
      <w:rFonts w:ascii="Tahoma" w:hAnsi="Tahoma" w:cs="Tahoma"/>
      <w:sz w:val="16"/>
      <w:szCs w:val="16"/>
    </w:rPr>
  </w:style>
  <w:style w:type="table" w:styleId="TableGrid">
    <w:name w:val="Table Grid"/>
    <w:basedOn w:val="TableNormal"/>
    <w:uiPriority w:val="59"/>
    <w:rsid w:val="00CD5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171E"/>
    <w:rPr>
      <w:color w:val="0000FF" w:themeColor="hyperlink"/>
      <w:u w:val="single"/>
    </w:rPr>
  </w:style>
  <w:style w:type="paragraph" w:styleId="ListParagraph">
    <w:name w:val="List Paragraph"/>
    <w:basedOn w:val="Normal"/>
    <w:uiPriority w:val="34"/>
    <w:qFormat/>
    <w:rsid w:val="000E171E"/>
    <w:pPr>
      <w:ind w:left="720"/>
      <w:contextualSpacing/>
    </w:pPr>
  </w:style>
  <w:style w:type="paragraph" w:styleId="Header">
    <w:name w:val="header"/>
    <w:basedOn w:val="Normal"/>
    <w:link w:val="HeaderChar"/>
    <w:uiPriority w:val="99"/>
    <w:unhideWhenUsed/>
    <w:rsid w:val="009D4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315"/>
  </w:style>
  <w:style w:type="paragraph" w:styleId="Footer">
    <w:name w:val="footer"/>
    <w:basedOn w:val="Normal"/>
    <w:link w:val="FooterChar"/>
    <w:uiPriority w:val="99"/>
    <w:unhideWhenUsed/>
    <w:rsid w:val="009D4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AC9"/>
    <w:rPr>
      <w:rFonts w:ascii="Tahoma" w:hAnsi="Tahoma" w:cs="Tahoma"/>
      <w:sz w:val="16"/>
      <w:szCs w:val="16"/>
    </w:rPr>
  </w:style>
  <w:style w:type="table" w:styleId="TableGrid">
    <w:name w:val="Table Grid"/>
    <w:basedOn w:val="TableNormal"/>
    <w:uiPriority w:val="59"/>
    <w:rsid w:val="00CD5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171E"/>
    <w:rPr>
      <w:color w:val="0000FF" w:themeColor="hyperlink"/>
      <w:u w:val="single"/>
    </w:rPr>
  </w:style>
  <w:style w:type="paragraph" w:styleId="ListParagraph">
    <w:name w:val="List Paragraph"/>
    <w:basedOn w:val="Normal"/>
    <w:uiPriority w:val="34"/>
    <w:qFormat/>
    <w:rsid w:val="000E171E"/>
    <w:pPr>
      <w:ind w:left="720"/>
      <w:contextualSpacing/>
    </w:pPr>
  </w:style>
  <w:style w:type="paragraph" w:styleId="Header">
    <w:name w:val="header"/>
    <w:basedOn w:val="Normal"/>
    <w:link w:val="HeaderChar"/>
    <w:uiPriority w:val="99"/>
    <w:unhideWhenUsed/>
    <w:rsid w:val="009D4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315"/>
  </w:style>
  <w:style w:type="paragraph" w:styleId="Footer">
    <w:name w:val="footer"/>
    <w:basedOn w:val="Normal"/>
    <w:link w:val="FooterChar"/>
    <w:uiPriority w:val="99"/>
    <w:unhideWhenUsed/>
    <w:rsid w:val="009D4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60534">
      <w:bodyDiv w:val="1"/>
      <w:marLeft w:val="0"/>
      <w:marRight w:val="0"/>
      <w:marTop w:val="0"/>
      <w:marBottom w:val="0"/>
      <w:divBdr>
        <w:top w:val="none" w:sz="0" w:space="0" w:color="auto"/>
        <w:left w:val="none" w:sz="0" w:space="0" w:color="auto"/>
        <w:bottom w:val="none" w:sz="0" w:space="0" w:color="auto"/>
        <w:right w:val="none" w:sz="0" w:space="0" w:color="auto"/>
      </w:divBdr>
      <w:divsChild>
        <w:div w:id="307127765">
          <w:marLeft w:val="0"/>
          <w:marRight w:val="0"/>
          <w:marTop w:val="0"/>
          <w:marBottom w:val="0"/>
          <w:divBdr>
            <w:top w:val="none" w:sz="0" w:space="0" w:color="auto"/>
            <w:left w:val="none" w:sz="0" w:space="0" w:color="auto"/>
            <w:bottom w:val="none" w:sz="0" w:space="0" w:color="auto"/>
            <w:right w:val="none" w:sz="0" w:space="0" w:color="auto"/>
          </w:divBdr>
          <w:divsChild>
            <w:div w:id="264386711">
              <w:marLeft w:val="0"/>
              <w:marRight w:val="0"/>
              <w:marTop w:val="0"/>
              <w:marBottom w:val="0"/>
              <w:divBdr>
                <w:top w:val="none" w:sz="0" w:space="0" w:color="auto"/>
                <w:left w:val="none" w:sz="0" w:space="0" w:color="auto"/>
                <w:bottom w:val="none" w:sz="0" w:space="0" w:color="auto"/>
                <w:right w:val="none" w:sz="0" w:space="0" w:color="auto"/>
              </w:divBdr>
              <w:divsChild>
                <w:div w:id="1444806858">
                  <w:marLeft w:val="0"/>
                  <w:marRight w:val="0"/>
                  <w:marTop w:val="0"/>
                  <w:marBottom w:val="0"/>
                  <w:divBdr>
                    <w:top w:val="none" w:sz="0" w:space="0" w:color="auto"/>
                    <w:left w:val="none" w:sz="0" w:space="0" w:color="auto"/>
                    <w:bottom w:val="none" w:sz="0" w:space="0" w:color="auto"/>
                    <w:right w:val="none" w:sz="0" w:space="0" w:color="auto"/>
                  </w:divBdr>
                </w:div>
                <w:div w:id="525295506">
                  <w:marLeft w:val="0"/>
                  <w:marRight w:val="0"/>
                  <w:marTop w:val="0"/>
                  <w:marBottom w:val="0"/>
                  <w:divBdr>
                    <w:top w:val="none" w:sz="0" w:space="0" w:color="auto"/>
                    <w:left w:val="none" w:sz="0" w:space="0" w:color="auto"/>
                    <w:bottom w:val="none" w:sz="0" w:space="0" w:color="auto"/>
                    <w:right w:val="none" w:sz="0" w:space="0" w:color="auto"/>
                  </w:divBdr>
                  <w:divsChild>
                    <w:div w:id="1324702856">
                      <w:marLeft w:val="0"/>
                      <w:marRight w:val="0"/>
                      <w:marTop w:val="0"/>
                      <w:marBottom w:val="0"/>
                      <w:divBdr>
                        <w:top w:val="none" w:sz="0" w:space="0" w:color="auto"/>
                        <w:left w:val="none" w:sz="0" w:space="0" w:color="auto"/>
                        <w:bottom w:val="none" w:sz="0" w:space="0" w:color="auto"/>
                        <w:right w:val="none" w:sz="0" w:space="0" w:color="auto"/>
                      </w:divBdr>
                    </w:div>
                    <w:div w:id="1900434698">
                      <w:marLeft w:val="0"/>
                      <w:marRight w:val="0"/>
                      <w:marTop w:val="0"/>
                      <w:marBottom w:val="0"/>
                      <w:divBdr>
                        <w:top w:val="none" w:sz="0" w:space="0" w:color="auto"/>
                        <w:left w:val="none" w:sz="0" w:space="0" w:color="auto"/>
                        <w:bottom w:val="none" w:sz="0" w:space="0" w:color="auto"/>
                        <w:right w:val="none" w:sz="0" w:space="0" w:color="auto"/>
                      </w:divBdr>
                    </w:div>
                    <w:div w:id="186070214">
                      <w:marLeft w:val="0"/>
                      <w:marRight w:val="0"/>
                      <w:marTop w:val="0"/>
                      <w:marBottom w:val="0"/>
                      <w:divBdr>
                        <w:top w:val="none" w:sz="0" w:space="0" w:color="auto"/>
                        <w:left w:val="none" w:sz="0" w:space="0" w:color="auto"/>
                        <w:bottom w:val="none" w:sz="0" w:space="0" w:color="auto"/>
                        <w:right w:val="none" w:sz="0" w:space="0" w:color="auto"/>
                      </w:divBdr>
                    </w:div>
                    <w:div w:id="3807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1039">
          <w:marLeft w:val="0"/>
          <w:marRight w:val="0"/>
          <w:marTop w:val="0"/>
          <w:marBottom w:val="0"/>
          <w:divBdr>
            <w:top w:val="none" w:sz="0" w:space="0" w:color="auto"/>
            <w:left w:val="none" w:sz="0" w:space="0" w:color="auto"/>
            <w:bottom w:val="none" w:sz="0" w:space="0" w:color="auto"/>
            <w:right w:val="none" w:sz="0" w:space="0" w:color="auto"/>
          </w:divBdr>
          <w:divsChild>
            <w:div w:id="719787670">
              <w:marLeft w:val="0"/>
              <w:marRight w:val="0"/>
              <w:marTop w:val="0"/>
              <w:marBottom w:val="0"/>
              <w:divBdr>
                <w:top w:val="none" w:sz="0" w:space="0" w:color="auto"/>
                <w:left w:val="none" w:sz="0" w:space="0" w:color="auto"/>
                <w:bottom w:val="none" w:sz="0" w:space="0" w:color="auto"/>
                <w:right w:val="none" w:sz="0" w:space="0" w:color="auto"/>
              </w:divBdr>
              <w:divsChild>
                <w:div w:id="1271664119">
                  <w:marLeft w:val="0"/>
                  <w:marRight w:val="0"/>
                  <w:marTop w:val="0"/>
                  <w:marBottom w:val="0"/>
                  <w:divBdr>
                    <w:top w:val="none" w:sz="0" w:space="0" w:color="auto"/>
                    <w:left w:val="none" w:sz="0" w:space="0" w:color="auto"/>
                    <w:bottom w:val="none" w:sz="0" w:space="0" w:color="auto"/>
                    <w:right w:val="none" w:sz="0" w:space="0" w:color="auto"/>
                  </w:divBdr>
                </w:div>
                <w:div w:id="422606837">
                  <w:marLeft w:val="0"/>
                  <w:marRight w:val="0"/>
                  <w:marTop w:val="0"/>
                  <w:marBottom w:val="0"/>
                  <w:divBdr>
                    <w:top w:val="none" w:sz="0" w:space="0" w:color="auto"/>
                    <w:left w:val="none" w:sz="0" w:space="0" w:color="auto"/>
                    <w:bottom w:val="none" w:sz="0" w:space="0" w:color="auto"/>
                    <w:right w:val="none" w:sz="0" w:space="0" w:color="auto"/>
                  </w:divBdr>
                  <w:divsChild>
                    <w:div w:id="1152483047">
                      <w:marLeft w:val="0"/>
                      <w:marRight w:val="0"/>
                      <w:marTop w:val="0"/>
                      <w:marBottom w:val="0"/>
                      <w:divBdr>
                        <w:top w:val="none" w:sz="0" w:space="0" w:color="auto"/>
                        <w:left w:val="none" w:sz="0" w:space="0" w:color="auto"/>
                        <w:bottom w:val="none" w:sz="0" w:space="0" w:color="auto"/>
                        <w:right w:val="none" w:sz="0" w:space="0" w:color="auto"/>
                      </w:divBdr>
                    </w:div>
                    <w:div w:id="100154602">
                      <w:marLeft w:val="0"/>
                      <w:marRight w:val="0"/>
                      <w:marTop w:val="0"/>
                      <w:marBottom w:val="0"/>
                      <w:divBdr>
                        <w:top w:val="none" w:sz="0" w:space="0" w:color="auto"/>
                        <w:left w:val="none" w:sz="0" w:space="0" w:color="auto"/>
                        <w:bottom w:val="none" w:sz="0" w:space="0" w:color="auto"/>
                        <w:right w:val="none" w:sz="0" w:space="0" w:color="auto"/>
                      </w:divBdr>
                    </w:div>
                    <w:div w:id="2101218547">
                      <w:marLeft w:val="0"/>
                      <w:marRight w:val="0"/>
                      <w:marTop w:val="0"/>
                      <w:marBottom w:val="0"/>
                      <w:divBdr>
                        <w:top w:val="none" w:sz="0" w:space="0" w:color="auto"/>
                        <w:left w:val="none" w:sz="0" w:space="0" w:color="auto"/>
                        <w:bottom w:val="none" w:sz="0" w:space="0" w:color="auto"/>
                        <w:right w:val="none" w:sz="0" w:space="0" w:color="auto"/>
                      </w:divBdr>
                    </w:div>
                    <w:div w:id="1495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81695">
          <w:marLeft w:val="0"/>
          <w:marRight w:val="0"/>
          <w:marTop w:val="0"/>
          <w:marBottom w:val="0"/>
          <w:divBdr>
            <w:top w:val="none" w:sz="0" w:space="0" w:color="auto"/>
            <w:left w:val="none" w:sz="0" w:space="0" w:color="auto"/>
            <w:bottom w:val="none" w:sz="0" w:space="0" w:color="auto"/>
            <w:right w:val="none" w:sz="0" w:space="0" w:color="auto"/>
          </w:divBdr>
          <w:divsChild>
            <w:div w:id="776172013">
              <w:marLeft w:val="0"/>
              <w:marRight w:val="0"/>
              <w:marTop w:val="0"/>
              <w:marBottom w:val="0"/>
              <w:divBdr>
                <w:top w:val="none" w:sz="0" w:space="0" w:color="auto"/>
                <w:left w:val="none" w:sz="0" w:space="0" w:color="auto"/>
                <w:bottom w:val="none" w:sz="0" w:space="0" w:color="auto"/>
                <w:right w:val="none" w:sz="0" w:space="0" w:color="auto"/>
              </w:divBdr>
              <w:divsChild>
                <w:div w:id="811603268">
                  <w:marLeft w:val="0"/>
                  <w:marRight w:val="0"/>
                  <w:marTop w:val="0"/>
                  <w:marBottom w:val="0"/>
                  <w:divBdr>
                    <w:top w:val="none" w:sz="0" w:space="0" w:color="auto"/>
                    <w:left w:val="none" w:sz="0" w:space="0" w:color="auto"/>
                    <w:bottom w:val="none" w:sz="0" w:space="0" w:color="auto"/>
                    <w:right w:val="none" w:sz="0" w:space="0" w:color="auto"/>
                  </w:divBdr>
                </w:div>
                <w:div w:id="567233426">
                  <w:marLeft w:val="0"/>
                  <w:marRight w:val="0"/>
                  <w:marTop w:val="0"/>
                  <w:marBottom w:val="0"/>
                  <w:divBdr>
                    <w:top w:val="none" w:sz="0" w:space="0" w:color="auto"/>
                    <w:left w:val="none" w:sz="0" w:space="0" w:color="auto"/>
                    <w:bottom w:val="none" w:sz="0" w:space="0" w:color="auto"/>
                    <w:right w:val="none" w:sz="0" w:space="0" w:color="auto"/>
                  </w:divBdr>
                  <w:divsChild>
                    <w:div w:id="1665401512">
                      <w:marLeft w:val="0"/>
                      <w:marRight w:val="0"/>
                      <w:marTop w:val="0"/>
                      <w:marBottom w:val="0"/>
                      <w:divBdr>
                        <w:top w:val="none" w:sz="0" w:space="0" w:color="auto"/>
                        <w:left w:val="none" w:sz="0" w:space="0" w:color="auto"/>
                        <w:bottom w:val="none" w:sz="0" w:space="0" w:color="auto"/>
                        <w:right w:val="none" w:sz="0" w:space="0" w:color="auto"/>
                      </w:divBdr>
                    </w:div>
                    <w:div w:id="1815902178">
                      <w:marLeft w:val="0"/>
                      <w:marRight w:val="0"/>
                      <w:marTop w:val="0"/>
                      <w:marBottom w:val="0"/>
                      <w:divBdr>
                        <w:top w:val="none" w:sz="0" w:space="0" w:color="auto"/>
                        <w:left w:val="none" w:sz="0" w:space="0" w:color="auto"/>
                        <w:bottom w:val="none" w:sz="0" w:space="0" w:color="auto"/>
                        <w:right w:val="none" w:sz="0" w:space="0" w:color="auto"/>
                      </w:divBdr>
                    </w:div>
                    <w:div w:id="1215000808">
                      <w:marLeft w:val="0"/>
                      <w:marRight w:val="0"/>
                      <w:marTop w:val="0"/>
                      <w:marBottom w:val="0"/>
                      <w:divBdr>
                        <w:top w:val="none" w:sz="0" w:space="0" w:color="auto"/>
                        <w:left w:val="none" w:sz="0" w:space="0" w:color="auto"/>
                        <w:bottom w:val="none" w:sz="0" w:space="0" w:color="auto"/>
                        <w:right w:val="none" w:sz="0" w:space="0" w:color="auto"/>
                      </w:divBdr>
                    </w:div>
                    <w:div w:id="7305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51243">
          <w:marLeft w:val="0"/>
          <w:marRight w:val="0"/>
          <w:marTop w:val="0"/>
          <w:marBottom w:val="0"/>
          <w:divBdr>
            <w:top w:val="none" w:sz="0" w:space="0" w:color="auto"/>
            <w:left w:val="none" w:sz="0" w:space="0" w:color="auto"/>
            <w:bottom w:val="none" w:sz="0" w:space="0" w:color="auto"/>
            <w:right w:val="none" w:sz="0" w:space="0" w:color="auto"/>
          </w:divBdr>
          <w:divsChild>
            <w:div w:id="2081250886">
              <w:marLeft w:val="0"/>
              <w:marRight w:val="0"/>
              <w:marTop w:val="0"/>
              <w:marBottom w:val="0"/>
              <w:divBdr>
                <w:top w:val="none" w:sz="0" w:space="0" w:color="auto"/>
                <w:left w:val="none" w:sz="0" w:space="0" w:color="auto"/>
                <w:bottom w:val="none" w:sz="0" w:space="0" w:color="auto"/>
                <w:right w:val="none" w:sz="0" w:space="0" w:color="auto"/>
              </w:divBdr>
              <w:divsChild>
                <w:div w:id="748118246">
                  <w:marLeft w:val="0"/>
                  <w:marRight w:val="0"/>
                  <w:marTop w:val="0"/>
                  <w:marBottom w:val="0"/>
                  <w:divBdr>
                    <w:top w:val="none" w:sz="0" w:space="0" w:color="auto"/>
                    <w:left w:val="none" w:sz="0" w:space="0" w:color="auto"/>
                    <w:bottom w:val="none" w:sz="0" w:space="0" w:color="auto"/>
                    <w:right w:val="none" w:sz="0" w:space="0" w:color="auto"/>
                  </w:divBdr>
                </w:div>
                <w:div w:id="362678889">
                  <w:marLeft w:val="0"/>
                  <w:marRight w:val="0"/>
                  <w:marTop w:val="0"/>
                  <w:marBottom w:val="0"/>
                  <w:divBdr>
                    <w:top w:val="none" w:sz="0" w:space="0" w:color="auto"/>
                    <w:left w:val="none" w:sz="0" w:space="0" w:color="auto"/>
                    <w:bottom w:val="none" w:sz="0" w:space="0" w:color="auto"/>
                    <w:right w:val="none" w:sz="0" w:space="0" w:color="auto"/>
                  </w:divBdr>
                  <w:divsChild>
                    <w:div w:id="1928073953">
                      <w:marLeft w:val="0"/>
                      <w:marRight w:val="0"/>
                      <w:marTop w:val="0"/>
                      <w:marBottom w:val="0"/>
                      <w:divBdr>
                        <w:top w:val="none" w:sz="0" w:space="0" w:color="auto"/>
                        <w:left w:val="none" w:sz="0" w:space="0" w:color="auto"/>
                        <w:bottom w:val="none" w:sz="0" w:space="0" w:color="auto"/>
                        <w:right w:val="none" w:sz="0" w:space="0" w:color="auto"/>
                      </w:divBdr>
                    </w:div>
                    <w:div w:id="1246840435">
                      <w:marLeft w:val="0"/>
                      <w:marRight w:val="0"/>
                      <w:marTop w:val="0"/>
                      <w:marBottom w:val="0"/>
                      <w:divBdr>
                        <w:top w:val="none" w:sz="0" w:space="0" w:color="auto"/>
                        <w:left w:val="none" w:sz="0" w:space="0" w:color="auto"/>
                        <w:bottom w:val="none" w:sz="0" w:space="0" w:color="auto"/>
                        <w:right w:val="none" w:sz="0" w:space="0" w:color="auto"/>
                      </w:divBdr>
                    </w:div>
                    <w:div w:id="920678258">
                      <w:marLeft w:val="0"/>
                      <w:marRight w:val="0"/>
                      <w:marTop w:val="0"/>
                      <w:marBottom w:val="0"/>
                      <w:divBdr>
                        <w:top w:val="none" w:sz="0" w:space="0" w:color="auto"/>
                        <w:left w:val="none" w:sz="0" w:space="0" w:color="auto"/>
                        <w:bottom w:val="none" w:sz="0" w:space="0" w:color="auto"/>
                        <w:right w:val="none" w:sz="0" w:space="0" w:color="auto"/>
                      </w:divBdr>
                    </w:div>
                    <w:div w:id="3493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523">
          <w:marLeft w:val="0"/>
          <w:marRight w:val="0"/>
          <w:marTop w:val="0"/>
          <w:marBottom w:val="0"/>
          <w:divBdr>
            <w:top w:val="none" w:sz="0" w:space="0" w:color="auto"/>
            <w:left w:val="none" w:sz="0" w:space="0" w:color="auto"/>
            <w:bottom w:val="none" w:sz="0" w:space="0" w:color="auto"/>
            <w:right w:val="none" w:sz="0" w:space="0" w:color="auto"/>
          </w:divBdr>
          <w:divsChild>
            <w:div w:id="988175188">
              <w:marLeft w:val="0"/>
              <w:marRight w:val="0"/>
              <w:marTop w:val="0"/>
              <w:marBottom w:val="0"/>
              <w:divBdr>
                <w:top w:val="none" w:sz="0" w:space="0" w:color="auto"/>
                <w:left w:val="none" w:sz="0" w:space="0" w:color="auto"/>
                <w:bottom w:val="none" w:sz="0" w:space="0" w:color="auto"/>
                <w:right w:val="none" w:sz="0" w:space="0" w:color="auto"/>
              </w:divBdr>
              <w:divsChild>
                <w:div w:id="188615860">
                  <w:marLeft w:val="0"/>
                  <w:marRight w:val="0"/>
                  <w:marTop w:val="0"/>
                  <w:marBottom w:val="0"/>
                  <w:divBdr>
                    <w:top w:val="none" w:sz="0" w:space="0" w:color="auto"/>
                    <w:left w:val="none" w:sz="0" w:space="0" w:color="auto"/>
                    <w:bottom w:val="none" w:sz="0" w:space="0" w:color="auto"/>
                    <w:right w:val="none" w:sz="0" w:space="0" w:color="auto"/>
                  </w:divBdr>
                </w:div>
                <w:div w:id="729427566">
                  <w:marLeft w:val="0"/>
                  <w:marRight w:val="0"/>
                  <w:marTop w:val="0"/>
                  <w:marBottom w:val="0"/>
                  <w:divBdr>
                    <w:top w:val="none" w:sz="0" w:space="0" w:color="auto"/>
                    <w:left w:val="none" w:sz="0" w:space="0" w:color="auto"/>
                    <w:bottom w:val="none" w:sz="0" w:space="0" w:color="auto"/>
                    <w:right w:val="none" w:sz="0" w:space="0" w:color="auto"/>
                  </w:divBdr>
                  <w:divsChild>
                    <w:div w:id="1469710804">
                      <w:marLeft w:val="0"/>
                      <w:marRight w:val="0"/>
                      <w:marTop w:val="0"/>
                      <w:marBottom w:val="0"/>
                      <w:divBdr>
                        <w:top w:val="none" w:sz="0" w:space="0" w:color="auto"/>
                        <w:left w:val="none" w:sz="0" w:space="0" w:color="auto"/>
                        <w:bottom w:val="none" w:sz="0" w:space="0" w:color="auto"/>
                        <w:right w:val="none" w:sz="0" w:space="0" w:color="auto"/>
                      </w:divBdr>
                    </w:div>
                    <w:div w:id="834764337">
                      <w:marLeft w:val="0"/>
                      <w:marRight w:val="0"/>
                      <w:marTop w:val="0"/>
                      <w:marBottom w:val="0"/>
                      <w:divBdr>
                        <w:top w:val="none" w:sz="0" w:space="0" w:color="auto"/>
                        <w:left w:val="none" w:sz="0" w:space="0" w:color="auto"/>
                        <w:bottom w:val="none" w:sz="0" w:space="0" w:color="auto"/>
                        <w:right w:val="none" w:sz="0" w:space="0" w:color="auto"/>
                      </w:divBdr>
                    </w:div>
                    <w:div w:id="1567958033">
                      <w:marLeft w:val="0"/>
                      <w:marRight w:val="0"/>
                      <w:marTop w:val="0"/>
                      <w:marBottom w:val="0"/>
                      <w:divBdr>
                        <w:top w:val="none" w:sz="0" w:space="0" w:color="auto"/>
                        <w:left w:val="none" w:sz="0" w:space="0" w:color="auto"/>
                        <w:bottom w:val="none" w:sz="0" w:space="0" w:color="auto"/>
                        <w:right w:val="none" w:sz="0" w:space="0" w:color="auto"/>
                      </w:divBdr>
                    </w:div>
                    <w:div w:id="9542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1847">
          <w:marLeft w:val="0"/>
          <w:marRight w:val="0"/>
          <w:marTop w:val="0"/>
          <w:marBottom w:val="0"/>
          <w:divBdr>
            <w:top w:val="none" w:sz="0" w:space="0" w:color="auto"/>
            <w:left w:val="none" w:sz="0" w:space="0" w:color="auto"/>
            <w:bottom w:val="none" w:sz="0" w:space="0" w:color="auto"/>
            <w:right w:val="none" w:sz="0" w:space="0" w:color="auto"/>
          </w:divBdr>
          <w:divsChild>
            <w:div w:id="83763788">
              <w:marLeft w:val="0"/>
              <w:marRight w:val="0"/>
              <w:marTop w:val="0"/>
              <w:marBottom w:val="0"/>
              <w:divBdr>
                <w:top w:val="none" w:sz="0" w:space="0" w:color="auto"/>
                <w:left w:val="none" w:sz="0" w:space="0" w:color="auto"/>
                <w:bottom w:val="none" w:sz="0" w:space="0" w:color="auto"/>
                <w:right w:val="none" w:sz="0" w:space="0" w:color="auto"/>
              </w:divBdr>
              <w:divsChild>
                <w:div w:id="1025061955">
                  <w:marLeft w:val="0"/>
                  <w:marRight w:val="0"/>
                  <w:marTop w:val="0"/>
                  <w:marBottom w:val="0"/>
                  <w:divBdr>
                    <w:top w:val="none" w:sz="0" w:space="0" w:color="auto"/>
                    <w:left w:val="none" w:sz="0" w:space="0" w:color="auto"/>
                    <w:bottom w:val="none" w:sz="0" w:space="0" w:color="auto"/>
                    <w:right w:val="none" w:sz="0" w:space="0" w:color="auto"/>
                  </w:divBdr>
                </w:div>
                <w:div w:id="859011851">
                  <w:marLeft w:val="0"/>
                  <w:marRight w:val="0"/>
                  <w:marTop w:val="0"/>
                  <w:marBottom w:val="0"/>
                  <w:divBdr>
                    <w:top w:val="none" w:sz="0" w:space="0" w:color="auto"/>
                    <w:left w:val="none" w:sz="0" w:space="0" w:color="auto"/>
                    <w:bottom w:val="none" w:sz="0" w:space="0" w:color="auto"/>
                    <w:right w:val="none" w:sz="0" w:space="0" w:color="auto"/>
                  </w:divBdr>
                  <w:divsChild>
                    <w:div w:id="59598771">
                      <w:marLeft w:val="0"/>
                      <w:marRight w:val="0"/>
                      <w:marTop w:val="0"/>
                      <w:marBottom w:val="0"/>
                      <w:divBdr>
                        <w:top w:val="none" w:sz="0" w:space="0" w:color="auto"/>
                        <w:left w:val="none" w:sz="0" w:space="0" w:color="auto"/>
                        <w:bottom w:val="none" w:sz="0" w:space="0" w:color="auto"/>
                        <w:right w:val="none" w:sz="0" w:space="0" w:color="auto"/>
                      </w:divBdr>
                    </w:div>
                    <w:div w:id="1611472997">
                      <w:marLeft w:val="0"/>
                      <w:marRight w:val="0"/>
                      <w:marTop w:val="0"/>
                      <w:marBottom w:val="0"/>
                      <w:divBdr>
                        <w:top w:val="none" w:sz="0" w:space="0" w:color="auto"/>
                        <w:left w:val="none" w:sz="0" w:space="0" w:color="auto"/>
                        <w:bottom w:val="none" w:sz="0" w:space="0" w:color="auto"/>
                        <w:right w:val="none" w:sz="0" w:space="0" w:color="auto"/>
                      </w:divBdr>
                    </w:div>
                    <w:div w:id="1127889762">
                      <w:marLeft w:val="0"/>
                      <w:marRight w:val="0"/>
                      <w:marTop w:val="0"/>
                      <w:marBottom w:val="0"/>
                      <w:divBdr>
                        <w:top w:val="none" w:sz="0" w:space="0" w:color="auto"/>
                        <w:left w:val="none" w:sz="0" w:space="0" w:color="auto"/>
                        <w:bottom w:val="none" w:sz="0" w:space="0" w:color="auto"/>
                        <w:right w:val="none" w:sz="0" w:space="0" w:color="auto"/>
                      </w:divBdr>
                    </w:div>
                    <w:div w:id="10975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5079">
          <w:marLeft w:val="0"/>
          <w:marRight w:val="0"/>
          <w:marTop w:val="0"/>
          <w:marBottom w:val="0"/>
          <w:divBdr>
            <w:top w:val="none" w:sz="0" w:space="0" w:color="auto"/>
            <w:left w:val="none" w:sz="0" w:space="0" w:color="auto"/>
            <w:bottom w:val="none" w:sz="0" w:space="0" w:color="auto"/>
            <w:right w:val="none" w:sz="0" w:space="0" w:color="auto"/>
          </w:divBdr>
          <w:divsChild>
            <w:div w:id="1990355761">
              <w:marLeft w:val="0"/>
              <w:marRight w:val="0"/>
              <w:marTop w:val="0"/>
              <w:marBottom w:val="0"/>
              <w:divBdr>
                <w:top w:val="none" w:sz="0" w:space="0" w:color="auto"/>
                <w:left w:val="none" w:sz="0" w:space="0" w:color="auto"/>
                <w:bottom w:val="none" w:sz="0" w:space="0" w:color="auto"/>
                <w:right w:val="none" w:sz="0" w:space="0" w:color="auto"/>
              </w:divBdr>
              <w:divsChild>
                <w:div w:id="252322616">
                  <w:marLeft w:val="0"/>
                  <w:marRight w:val="0"/>
                  <w:marTop w:val="0"/>
                  <w:marBottom w:val="0"/>
                  <w:divBdr>
                    <w:top w:val="none" w:sz="0" w:space="0" w:color="auto"/>
                    <w:left w:val="none" w:sz="0" w:space="0" w:color="auto"/>
                    <w:bottom w:val="none" w:sz="0" w:space="0" w:color="auto"/>
                    <w:right w:val="none" w:sz="0" w:space="0" w:color="auto"/>
                  </w:divBdr>
                </w:div>
                <w:div w:id="171916742">
                  <w:marLeft w:val="0"/>
                  <w:marRight w:val="0"/>
                  <w:marTop w:val="0"/>
                  <w:marBottom w:val="0"/>
                  <w:divBdr>
                    <w:top w:val="none" w:sz="0" w:space="0" w:color="auto"/>
                    <w:left w:val="none" w:sz="0" w:space="0" w:color="auto"/>
                    <w:bottom w:val="none" w:sz="0" w:space="0" w:color="auto"/>
                    <w:right w:val="none" w:sz="0" w:space="0" w:color="auto"/>
                  </w:divBdr>
                  <w:divsChild>
                    <w:div w:id="6399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21379">
          <w:marLeft w:val="0"/>
          <w:marRight w:val="0"/>
          <w:marTop w:val="0"/>
          <w:marBottom w:val="0"/>
          <w:divBdr>
            <w:top w:val="none" w:sz="0" w:space="0" w:color="auto"/>
            <w:left w:val="none" w:sz="0" w:space="0" w:color="auto"/>
            <w:bottom w:val="none" w:sz="0" w:space="0" w:color="auto"/>
            <w:right w:val="none" w:sz="0" w:space="0" w:color="auto"/>
          </w:divBdr>
          <w:divsChild>
            <w:div w:id="473524816">
              <w:marLeft w:val="0"/>
              <w:marRight w:val="0"/>
              <w:marTop w:val="0"/>
              <w:marBottom w:val="0"/>
              <w:divBdr>
                <w:top w:val="none" w:sz="0" w:space="0" w:color="auto"/>
                <w:left w:val="none" w:sz="0" w:space="0" w:color="auto"/>
                <w:bottom w:val="none" w:sz="0" w:space="0" w:color="auto"/>
                <w:right w:val="none" w:sz="0" w:space="0" w:color="auto"/>
              </w:divBdr>
              <w:divsChild>
                <w:div w:id="263654834">
                  <w:marLeft w:val="0"/>
                  <w:marRight w:val="0"/>
                  <w:marTop w:val="0"/>
                  <w:marBottom w:val="0"/>
                  <w:divBdr>
                    <w:top w:val="none" w:sz="0" w:space="0" w:color="auto"/>
                    <w:left w:val="none" w:sz="0" w:space="0" w:color="auto"/>
                    <w:bottom w:val="none" w:sz="0" w:space="0" w:color="auto"/>
                    <w:right w:val="none" w:sz="0" w:space="0" w:color="auto"/>
                  </w:divBdr>
                </w:div>
                <w:div w:id="2078238928">
                  <w:marLeft w:val="0"/>
                  <w:marRight w:val="0"/>
                  <w:marTop w:val="0"/>
                  <w:marBottom w:val="0"/>
                  <w:divBdr>
                    <w:top w:val="none" w:sz="0" w:space="0" w:color="auto"/>
                    <w:left w:val="none" w:sz="0" w:space="0" w:color="auto"/>
                    <w:bottom w:val="none" w:sz="0" w:space="0" w:color="auto"/>
                    <w:right w:val="none" w:sz="0" w:space="0" w:color="auto"/>
                  </w:divBdr>
                  <w:divsChild>
                    <w:div w:id="1706757920">
                      <w:marLeft w:val="0"/>
                      <w:marRight w:val="0"/>
                      <w:marTop w:val="0"/>
                      <w:marBottom w:val="0"/>
                      <w:divBdr>
                        <w:top w:val="none" w:sz="0" w:space="0" w:color="auto"/>
                        <w:left w:val="none" w:sz="0" w:space="0" w:color="auto"/>
                        <w:bottom w:val="none" w:sz="0" w:space="0" w:color="auto"/>
                        <w:right w:val="none" w:sz="0" w:space="0" w:color="auto"/>
                      </w:divBdr>
                    </w:div>
                    <w:div w:id="965698938">
                      <w:marLeft w:val="0"/>
                      <w:marRight w:val="0"/>
                      <w:marTop w:val="0"/>
                      <w:marBottom w:val="0"/>
                      <w:divBdr>
                        <w:top w:val="none" w:sz="0" w:space="0" w:color="auto"/>
                        <w:left w:val="none" w:sz="0" w:space="0" w:color="auto"/>
                        <w:bottom w:val="none" w:sz="0" w:space="0" w:color="auto"/>
                        <w:right w:val="none" w:sz="0" w:space="0" w:color="auto"/>
                      </w:divBdr>
                    </w:div>
                    <w:div w:id="242186402">
                      <w:marLeft w:val="0"/>
                      <w:marRight w:val="0"/>
                      <w:marTop w:val="0"/>
                      <w:marBottom w:val="0"/>
                      <w:divBdr>
                        <w:top w:val="none" w:sz="0" w:space="0" w:color="auto"/>
                        <w:left w:val="none" w:sz="0" w:space="0" w:color="auto"/>
                        <w:bottom w:val="none" w:sz="0" w:space="0" w:color="auto"/>
                        <w:right w:val="none" w:sz="0" w:space="0" w:color="auto"/>
                      </w:divBdr>
                    </w:div>
                    <w:div w:id="20930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61078">
          <w:marLeft w:val="0"/>
          <w:marRight w:val="0"/>
          <w:marTop w:val="0"/>
          <w:marBottom w:val="0"/>
          <w:divBdr>
            <w:top w:val="none" w:sz="0" w:space="0" w:color="auto"/>
            <w:left w:val="none" w:sz="0" w:space="0" w:color="auto"/>
            <w:bottom w:val="none" w:sz="0" w:space="0" w:color="auto"/>
            <w:right w:val="none" w:sz="0" w:space="0" w:color="auto"/>
          </w:divBdr>
          <w:divsChild>
            <w:div w:id="1396388606">
              <w:marLeft w:val="0"/>
              <w:marRight w:val="0"/>
              <w:marTop w:val="0"/>
              <w:marBottom w:val="0"/>
              <w:divBdr>
                <w:top w:val="none" w:sz="0" w:space="0" w:color="auto"/>
                <w:left w:val="none" w:sz="0" w:space="0" w:color="auto"/>
                <w:bottom w:val="none" w:sz="0" w:space="0" w:color="auto"/>
                <w:right w:val="none" w:sz="0" w:space="0" w:color="auto"/>
              </w:divBdr>
              <w:divsChild>
                <w:div w:id="2074738753">
                  <w:marLeft w:val="0"/>
                  <w:marRight w:val="0"/>
                  <w:marTop w:val="0"/>
                  <w:marBottom w:val="0"/>
                  <w:divBdr>
                    <w:top w:val="none" w:sz="0" w:space="0" w:color="auto"/>
                    <w:left w:val="none" w:sz="0" w:space="0" w:color="auto"/>
                    <w:bottom w:val="none" w:sz="0" w:space="0" w:color="auto"/>
                    <w:right w:val="none" w:sz="0" w:space="0" w:color="auto"/>
                  </w:divBdr>
                </w:div>
                <w:div w:id="2047875800">
                  <w:marLeft w:val="0"/>
                  <w:marRight w:val="0"/>
                  <w:marTop w:val="0"/>
                  <w:marBottom w:val="0"/>
                  <w:divBdr>
                    <w:top w:val="none" w:sz="0" w:space="0" w:color="auto"/>
                    <w:left w:val="none" w:sz="0" w:space="0" w:color="auto"/>
                    <w:bottom w:val="none" w:sz="0" w:space="0" w:color="auto"/>
                    <w:right w:val="none" w:sz="0" w:space="0" w:color="auto"/>
                  </w:divBdr>
                  <w:divsChild>
                    <w:div w:id="9848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5806">
          <w:marLeft w:val="0"/>
          <w:marRight w:val="0"/>
          <w:marTop w:val="0"/>
          <w:marBottom w:val="0"/>
          <w:divBdr>
            <w:top w:val="none" w:sz="0" w:space="0" w:color="auto"/>
            <w:left w:val="none" w:sz="0" w:space="0" w:color="auto"/>
            <w:bottom w:val="none" w:sz="0" w:space="0" w:color="auto"/>
            <w:right w:val="none" w:sz="0" w:space="0" w:color="auto"/>
          </w:divBdr>
          <w:divsChild>
            <w:div w:id="753863190">
              <w:marLeft w:val="0"/>
              <w:marRight w:val="0"/>
              <w:marTop w:val="0"/>
              <w:marBottom w:val="0"/>
              <w:divBdr>
                <w:top w:val="none" w:sz="0" w:space="0" w:color="auto"/>
                <w:left w:val="none" w:sz="0" w:space="0" w:color="auto"/>
                <w:bottom w:val="none" w:sz="0" w:space="0" w:color="auto"/>
                <w:right w:val="none" w:sz="0" w:space="0" w:color="auto"/>
              </w:divBdr>
              <w:divsChild>
                <w:div w:id="3195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825">
      <w:bodyDiv w:val="1"/>
      <w:marLeft w:val="0"/>
      <w:marRight w:val="0"/>
      <w:marTop w:val="0"/>
      <w:marBottom w:val="0"/>
      <w:divBdr>
        <w:top w:val="none" w:sz="0" w:space="0" w:color="auto"/>
        <w:left w:val="none" w:sz="0" w:space="0" w:color="auto"/>
        <w:bottom w:val="none" w:sz="0" w:space="0" w:color="auto"/>
        <w:right w:val="none" w:sz="0" w:space="0" w:color="auto"/>
      </w:divBdr>
      <w:divsChild>
        <w:div w:id="1289042882">
          <w:marLeft w:val="0"/>
          <w:marRight w:val="0"/>
          <w:marTop w:val="0"/>
          <w:marBottom w:val="0"/>
          <w:divBdr>
            <w:top w:val="single" w:sz="2" w:space="0" w:color="E3E3E3"/>
            <w:left w:val="single" w:sz="2" w:space="0" w:color="E3E3E3"/>
            <w:bottom w:val="single" w:sz="2" w:space="0" w:color="E3E3E3"/>
            <w:right w:val="single" w:sz="2" w:space="0" w:color="E3E3E3"/>
          </w:divBdr>
          <w:divsChild>
            <w:div w:id="1329214950">
              <w:marLeft w:val="0"/>
              <w:marRight w:val="0"/>
              <w:marTop w:val="100"/>
              <w:marBottom w:val="100"/>
              <w:divBdr>
                <w:top w:val="single" w:sz="2" w:space="0" w:color="E3E3E3"/>
                <w:left w:val="single" w:sz="2" w:space="0" w:color="E3E3E3"/>
                <w:bottom w:val="single" w:sz="2" w:space="0" w:color="E3E3E3"/>
                <w:right w:val="single" w:sz="2" w:space="0" w:color="E3E3E3"/>
              </w:divBdr>
              <w:divsChild>
                <w:div w:id="380515427">
                  <w:marLeft w:val="0"/>
                  <w:marRight w:val="0"/>
                  <w:marTop w:val="0"/>
                  <w:marBottom w:val="0"/>
                  <w:divBdr>
                    <w:top w:val="single" w:sz="2" w:space="0" w:color="E3E3E3"/>
                    <w:left w:val="single" w:sz="2" w:space="0" w:color="E3E3E3"/>
                    <w:bottom w:val="single" w:sz="2" w:space="0" w:color="E3E3E3"/>
                    <w:right w:val="single" w:sz="2" w:space="0" w:color="E3E3E3"/>
                  </w:divBdr>
                  <w:divsChild>
                    <w:div w:id="668018234">
                      <w:marLeft w:val="0"/>
                      <w:marRight w:val="0"/>
                      <w:marTop w:val="0"/>
                      <w:marBottom w:val="0"/>
                      <w:divBdr>
                        <w:top w:val="single" w:sz="2" w:space="0" w:color="E3E3E3"/>
                        <w:left w:val="single" w:sz="2" w:space="0" w:color="E3E3E3"/>
                        <w:bottom w:val="single" w:sz="2" w:space="0" w:color="E3E3E3"/>
                        <w:right w:val="single" w:sz="2" w:space="0" w:color="E3E3E3"/>
                      </w:divBdr>
                      <w:divsChild>
                        <w:div w:id="256907453">
                          <w:marLeft w:val="0"/>
                          <w:marRight w:val="0"/>
                          <w:marTop w:val="0"/>
                          <w:marBottom w:val="0"/>
                          <w:divBdr>
                            <w:top w:val="single" w:sz="2" w:space="0" w:color="E3E3E3"/>
                            <w:left w:val="single" w:sz="2" w:space="0" w:color="E3E3E3"/>
                            <w:bottom w:val="single" w:sz="2" w:space="0" w:color="E3E3E3"/>
                            <w:right w:val="single" w:sz="2" w:space="0" w:color="E3E3E3"/>
                          </w:divBdr>
                          <w:divsChild>
                            <w:div w:id="945236772">
                              <w:marLeft w:val="0"/>
                              <w:marRight w:val="0"/>
                              <w:marTop w:val="0"/>
                              <w:marBottom w:val="0"/>
                              <w:divBdr>
                                <w:top w:val="single" w:sz="2" w:space="0" w:color="E3E3E3"/>
                                <w:left w:val="single" w:sz="2" w:space="0" w:color="E3E3E3"/>
                                <w:bottom w:val="single" w:sz="2" w:space="0" w:color="E3E3E3"/>
                                <w:right w:val="single" w:sz="2" w:space="0" w:color="E3E3E3"/>
                              </w:divBdr>
                              <w:divsChild>
                                <w:div w:id="756751310">
                                  <w:marLeft w:val="0"/>
                                  <w:marRight w:val="0"/>
                                  <w:marTop w:val="0"/>
                                  <w:marBottom w:val="0"/>
                                  <w:divBdr>
                                    <w:top w:val="single" w:sz="2" w:space="0" w:color="E3E3E3"/>
                                    <w:left w:val="single" w:sz="2" w:space="0" w:color="E3E3E3"/>
                                    <w:bottom w:val="single" w:sz="2" w:space="0" w:color="E3E3E3"/>
                                    <w:right w:val="single" w:sz="2" w:space="0" w:color="E3E3E3"/>
                                  </w:divBdr>
                                  <w:divsChild>
                                    <w:div w:id="18145645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1105118">
          <w:marLeft w:val="0"/>
          <w:marRight w:val="0"/>
          <w:marTop w:val="0"/>
          <w:marBottom w:val="0"/>
          <w:divBdr>
            <w:top w:val="single" w:sz="2" w:space="0" w:color="E3E3E3"/>
            <w:left w:val="single" w:sz="2" w:space="0" w:color="E3E3E3"/>
            <w:bottom w:val="single" w:sz="2" w:space="0" w:color="E3E3E3"/>
            <w:right w:val="single" w:sz="2" w:space="0" w:color="E3E3E3"/>
          </w:divBdr>
          <w:divsChild>
            <w:div w:id="1124999177">
              <w:marLeft w:val="0"/>
              <w:marRight w:val="0"/>
              <w:marTop w:val="100"/>
              <w:marBottom w:val="100"/>
              <w:divBdr>
                <w:top w:val="single" w:sz="2" w:space="0" w:color="E3E3E3"/>
                <w:left w:val="single" w:sz="2" w:space="0" w:color="E3E3E3"/>
                <w:bottom w:val="single" w:sz="2" w:space="0" w:color="E3E3E3"/>
                <w:right w:val="single" w:sz="2" w:space="0" w:color="E3E3E3"/>
              </w:divBdr>
              <w:divsChild>
                <w:div w:id="118768229">
                  <w:marLeft w:val="0"/>
                  <w:marRight w:val="0"/>
                  <w:marTop w:val="0"/>
                  <w:marBottom w:val="0"/>
                  <w:divBdr>
                    <w:top w:val="single" w:sz="2" w:space="0" w:color="E3E3E3"/>
                    <w:left w:val="single" w:sz="2" w:space="0" w:color="E3E3E3"/>
                    <w:bottom w:val="single" w:sz="2" w:space="0" w:color="E3E3E3"/>
                    <w:right w:val="single" w:sz="2" w:space="0" w:color="E3E3E3"/>
                  </w:divBdr>
                  <w:divsChild>
                    <w:div w:id="272448082">
                      <w:marLeft w:val="0"/>
                      <w:marRight w:val="0"/>
                      <w:marTop w:val="0"/>
                      <w:marBottom w:val="0"/>
                      <w:divBdr>
                        <w:top w:val="single" w:sz="2" w:space="0" w:color="E3E3E3"/>
                        <w:left w:val="single" w:sz="2" w:space="0" w:color="E3E3E3"/>
                        <w:bottom w:val="single" w:sz="2" w:space="0" w:color="E3E3E3"/>
                        <w:right w:val="single" w:sz="2" w:space="0" w:color="E3E3E3"/>
                      </w:divBdr>
                      <w:divsChild>
                        <w:div w:id="2106413059">
                          <w:marLeft w:val="0"/>
                          <w:marRight w:val="0"/>
                          <w:marTop w:val="0"/>
                          <w:marBottom w:val="0"/>
                          <w:divBdr>
                            <w:top w:val="single" w:sz="2" w:space="0" w:color="E3E3E3"/>
                            <w:left w:val="single" w:sz="2" w:space="0" w:color="E3E3E3"/>
                            <w:bottom w:val="single" w:sz="2" w:space="0" w:color="E3E3E3"/>
                            <w:right w:val="single" w:sz="2" w:space="0" w:color="E3E3E3"/>
                          </w:divBdr>
                          <w:divsChild>
                            <w:div w:id="1453284018">
                              <w:marLeft w:val="0"/>
                              <w:marRight w:val="0"/>
                              <w:marTop w:val="0"/>
                              <w:marBottom w:val="0"/>
                              <w:divBdr>
                                <w:top w:val="single" w:sz="2" w:space="0" w:color="E3E3E3"/>
                                <w:left w:val="single" w:sz="2" w:space="0" w:color="E3E3E3"/>
                                <w:bottom w:val="single" w:sz="2" w:space="0" w:color="E3E3E3"/>
                                <w:right w:val="single" w:sz="2" w:space="0" w:color="E3E3E3"/>
                              </w:divBdr>
                              <w:divsChild>
                                <w:div w:id="1832452585">
                                  <w:marLeft w:val="0"/>
                                  <w:marRight w:val="0"/>
                                  <w:marTop w:val="0"/>
                                  <w:marBottom w:val="0"/>
                                  <w:divBdr>
                                    <w:top w:val="single" w:sz="2" w:space="0" w:color="E3E3E3"/>
                                    <w:left w:val="single" w:sz="2" w:space="0" w:color="E3E3E3"/>
                                    <w:bottom w:val="single" w:sz="2" w:space="0" w:color="E3E3E3"/>
                                    <w:right w:val="single" w:sz="2" w:space="0" w:color="E3E3E3"/>
                                  </w:divBdr>
                                  <w:divsChild>
                                    <w:div w:id="3815615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42756393">
                      <w:marLeft w:val="0"/>
                      <w:marRight w:val="0"/>
                      <w:marTop w:val="0"/>
                      <w:marBottom w:val="0"/>
                      <w:divBdr>
                        <w:top w:val="single" w:sz="2" w:space="0" w:color="E3E3E3"/>
                        <w:left w:val="single" w:sz="2" w:space="0" w:color="E3E3E3"/>
                        <w:bottom w:val="single" w:sz="2" w:space="0" w:color="E3E3E3"/>
                        <w:right w:val="single" w:sz="2" w:space="0" w:color="E3E3E3"/>
                      </w:divBdr>
                      <w:divsChild>
                        <w:div w:id="1987707245">
                          <w:marLeft w:val="0"/>
                          <w:marRight w:val="0"/>
                          <w:marTop w:val="0"/>
                          <w:marBottom w:val="0"/>
                          <w:divBdr>
                            <w:top w:val="single" w:sz="2" w:space="0" w:color="E3E3E3"/>
                            <w:left w:val="single" w:sz="2" w:space="0" w:color="E3E3E3"/>
                            <w:bottom w:val="single" w:sz="2" w:space="0" w:color="E3E3E3"/>
                            <w:right w:val="single" w:sz="2" w:space="0" w:color="E3E3E3"/>
                          </w:divBdr>
                        </w:div>
                        <w:div w:id="627201486">
                          <w:marLeft w:val="0"/>
                          <w:marRight w:val="0"/>
                          <w:marTop w:val="0"/>
                          <w:marBottom w:val="0"/>
                          <w:divBdr>
                            <w:top w:val="single" w:sz="2" w:space="0" w:color="E3E3E3"/>
                            <w:left w:val="single" w:sz="2" w:space="0" w:color="E3E3E3"/>
                            <w:bottom w:val="single" w:sz="2" w:space="0" w:color="E3E3E3"/>
                            <w:right w:val="single" w:sz="2" w:space="0" w:color="E3E3E3"/>
                          </w:divBdr>
                          <w:divsChild>
                            <w:div w:id="786507823">
                              <w:marLeft w:val="0"/>
                              <w:marRight w:val="0"/>
                              <w:marTop w:val="0"/>
                              <w:marBottom w:val="0"/>
                              <w:divBdr>
                                <w:top w:val="single" w:sz="2" w:space="0" w:color="E3E3E3"/>
                                <w:left w:val="single" w:sz="2" w:space="0" w:color="E3E3E3"/>
                                <w:bottom w:val="single" w:sz="2" w:space="0" w:color="E3E3E3"/>
                                <w:right w:val="single" w:sz="2" w:space="0" w:color="E3E3E3"/>
                              </w:divBdr>
                              <w:divsChild>
                                <w:div w:id="1471899600">
                                  <w:marLeft w:val="0"/>
                                  <w:marRight w:val="0"/>
                                  <w:marTop w:val="0"/>
                                  <w:marBottom w:val="0"/>
                                  <w:divBdr>
                                    <w:top w:val="single" w:sz="2" w:space="0" w:color="E3E3E3"/>
                                    <w:left w:val="single" w:sz="2" w:space="0" w:color="E3E3E3"/>
                                    <w:bottom w:val="single" w:sz="2" w:space="0" w:color="E3E3E3"/>
                                    <w:right w:val="single" w:sz="2" w:space="0" w:color="E3E3E3"/>
                                  </w:divBdr>
                                  <w:divsChild>
                                    <w:div w:id="9800340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80951695">
          <w:marLeft w:val="0"/>
          <w:marRight w:val="0"/>
          <w:marTop w:val="0"/>
          <w:marBottom w:val="0"/>
          <w:divBdr>
            <w:top w:val="single" w:sz="2" w:space="0" w:color="E3E3E3"/>
            <w:left w:val="single" w:sz="2" w:space="0" w:color="E3E3E3"/>
            <w:bottom w:val="single" w:sz="2" w:space="0" w:color="E3E3E3"/>
            <w:right w:val="single" w:sz="2" w:space="0" w:color="E3E3E3"/>
          </w:divBdr>
          <w:divsChild>
            <w:div w:id="1768693457">
              <w:marLeft w:val="0"/>
              <w:marRight w:val="0"/>
              <w:marTop w:val="100"/>
              <w:marBottom w:val="100"/>
              <w:divBdr>
                <w:top w:val="single" w:sz="2" w:space="0" w:color="E3E3E3"/>
                <w:left w:val="single" w:sz="2" w:space="0" w:color="E3E3E3"/>
                <w:bottom w:val="single" w:sz="2" w:space="0" w:color="E3E3E3"/>
                <w:right w:val="single" w:sz="2" w:space="0" w:color="E3E3E3"/>
              </w:divBdr>
              <w:divsChild>
                <w:div w:id="1970746688">
                  <w:marLeft w:val="0"/>
                  <w:marRight w:val="0"/>
                  <w:marTop w:val="0"/>
                  <w:marBottom w:val="0"/>
                  <w:divBdr>
                    <w:top w:val="single" w:sz="2" w:space="0" w:color="E3E3E3"/>
                    <w:left w:val="single" w:sz="2" w:space="0" w:color="E3E3E3"/>
                    <w:bottom w:val="single" w:sz="2" w:space="0" w:color="E3E3E3"/>
                    <w:right w:val="single" w:sz="2" w:space="0" w:color="E3E3E3"/>
                  </w:divBdr>
                  <w:divsChild>
                    <w:div w:id="362176241">
                      <w:marLeft w:val="0"/>
                      <w:marRight w:val="0"/>
                      <w:marTop w:val="0"/>
                      <w:marBottom w:val="0"/>
                      <w:divBdr>
                        <w:top w:val="single" w:sz="2" w:space="0" w:color="E3E3E3"/>
                        <w:left w:val="single" w:sz="2" w:space="0" w:color="E3E3E3"/>
                        <w:bottom w:val="single" w:sz="2" w:space="0" w:color="E3E3E3"/>
                        <w:right w:val="single" w:sz="2" w:space="0" w:color="E3E3E3"/>
                      </w:divBdr>
                      <w:divsChild>
                        <w:div w:id="691035807">
                          <w:marLeft w:val="0"/>
                          <w:marRight w:val="0"/>
                          <w:marTop w:val="0"/>
                          <w:marBottom w:val="0"/>
                          <w:divBdr>
                            <w:top w:val="single" w:sz="2" w:space="0" w:color="E3E3E3"/>
                            <w:left w:val="single" w:sz="2" w:space="0" w:color="E3E3E3"/>
                            <w:bottom w:val="single" w:sz="2" w:space="0" w:color="E3E3E3"/>
                            <w:right w:val="single" w:sz="2" w:space="0" w:color="E3E3E3"/>
                          </w:divBdr>
                          <w:divsChild>
                            <w:div w:id="2119248613">
                              <w:marLeft w:val="0"/>
                              <w:marRight w:val="0"/>
                              <w:marTop w:val="0"/>
                              <w:marBottom w:val="0"/>
                              <w:divBdr>
                                <w:top w:val="single" w:sz="2" w:space="0" w:color="E3E3E3"/>
                                <w:left w:val="single" w:sz="2" w:space="0" w:color="E3E3E3"/>
                                <w:bottom w:val="single" w:sz="2" w:space="0" w:color="E3E3E3"/>
                                <w:right w:val="single" w:sz="2" w:space="0" w:color="E3E3E3"/>
                              </w:divBdr>
                              <w:divsChild>
                                <w:div w:id="1057973065">
                                  <w:marLeft w:val="0"/>
                                  <w:marRight w:val="0"/>
                                  <w:marTop w:val="0"/>
                                  <w:marBottom w:val="0"/>
                                  <w:divBdr>
                                    <w:top w:val="single" w:sz="2" w:space="0" w:color="E3E3E3"/>
                                    <w:left w:val="single" w:sz="2" w:space="0" w:color="E3E3E3"/>
                                    <w:bottom w:val="single" w:sz="2" w:space="0" w:color="E3E3E3"/>
                                    <w:right w:val="single" w:sz="2" w:space="0" w:color="E3E3E3"/>
                                  </w:divBdr>
                                  <w:divsChild>
                                    <w:div w:id="16973878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00648157">
                      <w:marLeft w:val="0"/>
                      <w:marRight w:val="0"/>
                      <w:marTop w:val="0"/>
                      <w:marBottom w:val="0"/>
                      <w:divBdr>
                        <w:top w:val="single" w:sz="2" w:space="0" w:color="E3E3E3"/>
                        <w:left w:val="single" w:sz="2" w:space="0" w:color="E3E3E3"/>
                        <w:bottom w:val="single" w:sz="2" w:space="0" w:color="E3E3E3"/>
                        <w:right w:val="single" w:sz="2" w:space="0" w:color="E3E3E3"/>
                      </w:divBdr>
                      <w:divsChild>
                        <w:div w:id="1457289954">
                          <w:marLeft w:val="0"/>
                          <w:marRight w:val="0"/>
                          <w:marTop w:val="0"/>
                          <w:marBottom w:val="0"/>
                          <w:divBdr>
                            <w:top w:val="single" w:sz="2" w:space="0" w:color="E3E3E3"/>
                            <w:left w:val="single" w:sz="2" w:space="0" w:color="E3E3E3"/>
                            <w:bottom w:val="single" w:sz="2" w:space="0" w:color="E3E3E3"/>
                            <w:right w:val="single" w:sz="2" w:space="0" w:color="E3E3E3"/>
                          </w:divBdr>
                        </w:div>
                        <w:div w:id="2360016">
                          <w:marLeft w:val="0"/>
                          <w:marRight w:val="0"/>
                          <w:marTop w:val="0"/>
                          <w:marBottom w:val="0"/>
                          <w:divBdr>
                            <w:top w:val="single" w:sz="2" w:space="0" w:color="E3E3E3"/>
                            <w:left w:val="single" w:sz="2" w:space="0" w:color="E3E3E3"/>
                            <w:bottom w:val="single" w:sz="2" w:space="0" w:color="E3E3E3"/>
                            <w:right w:val="single" w:sz="2" w:space="0" w:color="E3E3E3"/>
                          </w:divBdr>
                          <w:divsChild>
                            <w:div w:id="461928563">
                              <w:marLeft w:val="0"/>
                              <w:marRight w:val="0"/>
                              <w:marTop w:val="0"/>
                              <w:marBottom w:val="0"/>
                              <w:divBdr>
                                <w:top w:val="single" w:sz="2" w:space="0" w:color="E3E3E3"/>
                                <w:left w:val="single" w:sz="2" w:space="0" w:color="E3E3E3"/>
                                <w:bottom w:val="single" w:sz="2" w:space="0" w:color="E3E3E3"/>
                                <w:right w:val="single" w:sz="2" w:space="0" w:color="E3E3E3"/>
                              </w:divBdr>
                              <w:divsChild>
                                <w:div w:id="985861211">
                                  <w:marLeft w:val="0"/>
                                  <w:marRight w:val="0"/>
                                  <w:marTop w:val="0"/>
                                  <w:marBottom w:val="0"/>
                                  <w:divBdr>
                                    <w:top w:val="single" w:sz="2" w:space="0" w:color="E3E3E3"/>
                                    <w:left w:val="single" w:sz="2" w:space="0" w:color="E3E3E3"/>
                                    <w:bottom w:val="single" w:sz="2" w:space="0" w:color="E3E3E3"/>
                                    <w:right w:val="single" w:sz="2" w:space="0" w:color="E3E3E3"/>
                                  </w:divBdr>
                                  <w:divsChild>
                                    <w:div w:id="13573473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36742288">
          <w:marLeft w:val="0"/>
          <w:marRight w:val="0"/>
          <w:marTop w:val="0"/>
          <w:marBottom w:val="0"/>
          <w:divBdr>
            <w:top w:val="single" w:sz="2" w:space="0" w:color="E3E3E3"/>
            <w:left w:val="single" w:sz="2" w:space="0" w:color="E3E3E3"/>
            <w:bottom w:val="single" w:sz="2" w:space="0" w:color="E3E3E3"/>
            <w:right w:val="single" w:sz="2" w:space="0" w:color="E3E3E3"/>
          </w:divBdr>
          <w:divsChild>
            <w:div w:id="444736073">
              <w:marLeft w:val="0"/>
              <w:marRight w:val="0"/>
              <w:marTop w:val="100"/>
              <w:marBottom w:val="100"/>
              <w:divBdr>
                <w:top w:val="single" w:sz="2" w:space="0" w:color="E3E3E3"/>
                <w:left w:val="single" w:sz="2" w:space="0" w:color="E3E3E3"/>
                <w:bottom w:val="single" w:sz="2" w:space="0" w:color="E3E3E3"/>
                <w:right w:val="single" w:sz="2" w:space="0" w:color="E3E3E3"/>
              </w:divBdr>
              <w:divsChild>
                <w:div w:id="72971746">
                  <w:marLeft w:val="0"/>
                  <w:marRight w:val="0"/>
                  <w:marTop w:val="0"/>
                  <w:marBottom w:val="0"/>
                  <w:divBdr>
                    <w:top w:val="single" w:sz="2" w:space="0" w:color="E3E3E3"/>
                    <w:left w:val="single" w:sz="2" w:space="0" w:color="E3E3E3"/>
                    <w:bottom w:val="single" w:sz="2" w:space="0" w:color="E3E3E3"/>
                    <w:right w:val="single" w:sz="2" w:space="0" w:color="E3E3E3"/>
                  </w:divBdr>
                  <w:divsChild>
                    <w:div w:id="906958879">
                      <w:marLeft w:val="0"/>
                      <w:marRight w:val="0"/>
                      <w:marTop w:val="0"/>
                      <w:marBottom w:val="0"/>
                      <w:divBdr>
                        <w:top w:val="single" w:sz="2" w:space="0" w:color="E3E3E3"/>
                        <w:left w:val="single" w:sz="2" w:space="0" w:color="E3E3E3"/>
                        <w:bottom w:val="single" w:sz="2" w:space="0" w:color="E3E3E3"/>
                        <w:right w:val="single" w:sz="2" w:space="0" w:color="E3E3E3"/>
                      </w:divBdr>
                      <w:divsChild>
                        <w:div w:id="806630578">
                          <w:marLeft w:val="0"/>
                          <w:marRight w:val="0"/>
                          <w:marTop w:val="0"/>
                          <w:marBottom w:val="0"/>
                          <w:divBdr>
                            <w:top w:val="single" w:sz="2" w:space="0" w:color="E3E3E3"/>
                            <w:left w:val="single" w:sz="2" w:space="0" w:color="E3E3E3"/>
                            <w:bottom w:val="single" w:sz="2" w:space="0" w:color="E3E3E3"/>
                            <w:right w:val="single" w:sz="2" w:space="0" w:color="E3E3E3"/>
                          </w:divBdr>
                          <w:divsChild>
                            <w:div w:id="870873925">
                              <w:marLeft w:val="0"/>
                              <w:marRight w:val="0"/>
                              <w:marTop w:val="0"/>
                              <w:marBottom w:val="0"/>
                              <w:divBdr>
                                <w:top w:val="single" w:sz="2" w:space="0" w:color="E3E3E3"/>
                                <w:left w:val="single" w:sz="2" w:space="0" w:color="E3E3E3"/>
                                <w:bottom w:val="single" w:sz="2" w:space="0" w:color="E3E3E3"/>
                                <w:right w:val="single" w:sz="2" w:space="0" w:color="E3E3E3"/>
                              </w:divBdr>
                              <w:divsChild>
                                <w:div w:id="1146816567">
                                  <w:marLeft w:val="0"/>
                                  <w:marRight w:val="0"/>
                                  <w:marTop w:val="0"/>
                                  <w:marBottom w:val="0"/>
                                  <w:divBdr>
                                    <w:top w:val="single" w:sz="2" w:space="0" w:color="E3E3E3"/>
                                    <w:left w:val="single" w:sz="2" w:space="0" w:color="E3E3E3"/>
                                    <w:bottom w:val="single" w:sz="2" w:space="0" w:color="E3E3E3"/>
                                    <w:right w:val="single" w:sz="2" w:space="0" w:color="E3E3E3"/>
                                  </w:divBdr>
                                  <w:divsChild>
                                    <w:div w:id="1407364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92577672">
                      <w:marLeft w:val="0"/>
                      <w:marRight w:val="0"/>
                      <w:marTop w:val="0"/>
                      <w:marBottom w:val="0"/>
                      <w:divBdr>
                        <w:top w:val="single" w:sz="2" w:space="0" w:color="E3E3E3"/>
                        <w:left w:val="single" w:sz="2" w:space="0" w:color="E3E3E3"/>
                        <w:bottom w:val="single" w:sz="2" w:space="0" w:color="E3E3E3"/>
                        <w:right w:val="single" w:sz="2" w:space="0" w:color="E3E3E3"/>
                      </w:divBdr>
                      <w:divsChild>
                        <w:div w:id="1619220029">
                          <w:marLeft w:val="0"/>
                          <w:marRight w:val="0"/>
                          <w:marTop w:val="0"/>
                          <w:marBottom w:val="0"/>
                          <w:divBdr>
                            <w:top w:val="single" w:sz="2" w:space="0" w:color="E3E3E3"/>
                            <w:left w:val="single" w:sz="2" w:space="0" w:color="E3E3E3"/>
                            <w:bottom w:val="single" w:sz="2" w:space="0" w:color="E3E3E3"/>
                            <w:right w:val="single" w:sz="2" w:space="0" w:color="E3E3E3"/>
                          </w:divBdr>
                        </w:div>
                        <w:div w:id="88936412">
                          <w:marLeft w:val="0"/>
                          <w:marRight w:val="0"/>
                          <w:marTop w:val="0"/>
                          <w:marBottom w:val="0"/>
                          <w:divBdr>
                            <w:top w:val="single" w:sz="2" w:space="0" w:color="E3E3E3"/>
                            <w:left w:val="single" w:sz="2" w:space="0" w:color="E3E3E3"/>
                            <w:bottom w:val="single" w:sz="2" w:space="0" w:color="E3E3E3"/>
                            <w:right w:val="single" w:sz="2" w:space="0" w:color="E3E3E3"/>
                          </w:divBdr>
                          <w:divsChild>
                            <w:div w:id="1260454872">
                              <w:marLeft w:val="0"/>
                              <w:marRight w:val="0"/>
                              <w:marTop w:val="0"/>
                              <w:marBottom w:val="0"/>
                              <w:divBdr>
                                <w:top w:val="single" w:sz="2" w:space="0" w:color="E3E3E3"/>
                                <w:left w:val="single" w:sz="2" w:space="0" w:color="E3E3E3"/>
                                <w:bottom w:val="single" w:sz="2" w:space="0" w:color="E3E3E3"/>
                                <w:right w:val="single" w:sz="2" w:space="0" w:color="E3E3E3"/>
                              </w:divBdr>
                              <w:divsChild>
                                <w:div w:id="1757818622">
                                  <w:marLeft w:val="0"/>
                                  <w:marRight w:val="0"/>
                                  <w:marTop w:val="0"/>
                                  <w:marBottom w:val="0"/>
                                  <w:divBdr>
                                    <w:top w:val="single" w:sz="2" w:space="0" w:color="E3E3E3"/>
                                    <w:left w:val="single" w:sz="2" w:space="0" w:color="E3E3E3"/>
                                    <w:bottom w:val="single" w:sz="2" w:space="0" w:color="E3E3E3"/>
                                    <w:right w:val="single" w:sz="2" w:space="0" w:color="E3E3E3"/>
                                  </w:divBdr>
                                  <w:divsChild>
                                    <w:div w:id="20272476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61681515">
          <w:marLeft w:val="0"/>
          <w:marRight w:val="0"/>
          <w:marTop w:val="0"/>
          <w:marBottom w:val="0"/>
          <w:divBdr>
            <w:top w:val="single" w:sz="2" w:space="0" w:color="E3E3E3"/>
            <w:left w:val="single" w:sz="2" w:space="0" w:color="E3E3E3"/>
            <w:bottom w:val="single" w:sz="2" w:space="0" w:color="E3E3E3"/>
            <w:right w:val="single" w:sz="2" w:space="0" w:color="E3E3E3"/>
          </w:divBdr>
          <w:divsChild>
            <w:div w:id="276837302">
              <w:marLeft w:val="0"/>
              <w:marRight w:val="0"/>
              <w:marTop w:val="100"/>
              <w:marBottom w:val="100"/>
              <w:divBdr>
                <w:top w:val="single" w:sz="2" w:space="0" w:color="E3E3E3"/>
                <w:left w:val="single" w:sz="2" w:space="0" w:color="E3E3E3"/>
                <w:bottom w:val="single" w:sz="2" w:space="0" w:color="E3E3E3"/>
                <w:right w:val="single" w:sz="2" w:space="0" w:color="E3E3E3"/>
              </w:divBdr>
              <w:divsChild>
                <w:div w:id="419640604">
                  <w:marLeft w:val="0"/>
                  <w:marRight w:val="0"/>
                  <w:marTop w:val="0"/>
                  <w:marBottom w:val="0"/>
                  <w:divBdr>
                    <w:top w:val="single" w:sz="2" w:space="0" w:color="E3E3E3"/>
                    <w:left w:val="single" w:sz="2" w:space="0" w:color="E3E3E3"/>
                    <w:bottom w:val="single" w:sz="2" w:space="0" w:color="E3E3E3"/>
                    <w:right w:val="single" w:sz="2" w:space="0" w:color="E3E3E3"/>
                  </w:divBdr>
                  <w:divsChild>
                    <w:div w:id="1355577288">
                      <w:marLeft w:val="0"/>
                      <w:marRight w:val="0"/>
                      <w:marTop w:val="0"/>
                      <w:marBottom w:val="0"/>
                      <w:divBdr>
                        <w:top w:val="single" w:sz="2" w:space="0" w:color="E3E3E3"/>
                        <w:left w:val="single" w:sz="2" w:space="0" w:color="E3E3E3"/>
                        <w:bottom w:val="single" w:sz="2" w:space="0" w:color="E3E3E3"/>
                        <w:right w:val="single" w:sz="2" w:space="0" w:color="E3E3E3"/>
                      </w:divBdr>
                      <w:divsChild>
                        <w:div w:id="370959579">
                          <w:marLeft w:val="0"/>
                          <w:marRight w:val="0"/>
                          <w:marTop w:val="0"/>
                          <w:marBottom w:val="0"/>
                          <w:divBdr>
                            <w:top w:val="single" w:sz="2" w:space="0" w:color="E3E3E3"/>
                            <w:left w:val="single" w:sz="2" w:space="0" w:color="E3E3E3"/>
                            <w:bottom w:val="single" w:sz="2" w:space="0" w:color="E3E3E3"/>
                            <w:right w:val="single" w:sz="2" w:space="0" w:color="E3E3E3"/>
                          </w:divBdr>
                          <w:divsChild>
                            <w:div w:id="1700813577">
                              <w:marLeft w:val="0"/>
                              <w:marRight w:val="0"/>
                              <w:marTop w:val="0"/>
                              <w:marBottom w:val="0"/>
                              <w:divBdr>
                                <w:top w:val="single" w:sz="2" w:space="0" w:color="E3E3E3"/>
                                <w:left w:val="single" w:sz="2" w:space="0" w:color="E3E3E3"/>
                                <w:bottom w:val="single" w:sz="2" w:space="0" w:color="E3E3E3"/>
                                <w:right w:val="single" w:sz="2" w:space="0" w:color="E3E3E3"/>
                              </w:divBdr>
                              <w:divsChild>
                                <w:div w:id="617611784">
                                  <w:marLeft w:val="0"/>
                                  <w:marRight w:val="0"/>
                                  <w:marTop w:val="0"/>
                                  <w:marBottom w:val="0"/>
                                  <w:divBdr>
                                    <w:top w:val="single" w:sz="2" w:space="0" w:color="E3E3E3"/>
                                    <w:left w:val="single" w:sz="2" w:space="0" w:color="E3E3E3"/>
                                    <w:bottom w:val="single" w:sz="2" w:space="0" w:color="E3E3E3"/>
                                    <w:right w:val="single" w:sz="2" w:space="0" w:color="E3E3E3"/>
                                  </w:divBdr>
                                  <w:divsChild>
                                    <w:div w:id="1654402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32490128">
                      <w:marLeft w:val="0"/>
                      <w:marRight w:val="0"/>
                      <w:marTop w:val="0"/>
                      <w:marBottom w:val="0"/>
                      <w:divBdr>
                        <w:top w:val="single" w:sz="2" w:space="0" w:color="E3E3E3"/>
                        <w:left w:val="single" w:sz="2" w:space="0" w:color="E3E3E3"/>
                        <w:bottom w:val="single" w:sz="2" w:space="0" w:color="E3E3E3"/>
                        <w:right w:val="single" w:sz="2" w:space="0" w:color="E3E3E3"/>
                      </w:divBdr>
                      <w:divsChild>
                        <w:div w:id="1449667929">
                          <w:marLeft w:val="0"/>
                          <w:marRight w:val="0"/>
                          <w:marTop w:val="0"/>
                          <w:marBottom w:val="0"/>
                          <w:divBdr>
                            <w:top w:val="single" w:sz="2" w:space="0" w:color="E3E3E3"/>
                            <w:left w:val="single" w:sz="2" w:space="0" w:color="E3E3E3"/>
                            <w:bottom w:val="single" w:sz="2" w:space="0" w:color="E3E3E3"/>
                            <w:right w:val="single" w:sz="2" w:space="0" w:color="E3E3E3"/>
                          </w:divBdr>
                        </w:div>
                        <w:div w:id="561645569">
                          <w:marLeft w:val="0"/>
                          <w:marRight w:val="0"/>
                          <w:marTop w:val="0"/>
                          <w:marBottom w:val="0"/>
                          <w:divBdr>
                            <w:top w:val="single" w:sz="2" w:space="0" w:color="E3E3E3"/>
                            <w:left w:val="single" w:sz="2" w:space="0" w:color="E3E3E3"/>
                            <w:bottom w:val="single" w:sz="2" w:space="0" w:color="E3E3E3"/>
                            <w:right w:val="single" w:sz="2" w:space="0" w:color="E3E3E3"/>
                          </w:divBdr>
                          <w:divsChild>
                            <w:div w:id="1173450577">
                              <w:marLeft w:val="0"/>
                              <w:marRight w:val="0"/>
                              <w:marTop w:val="0"/>
                              <w:marBottom w:val="0"/>
                              <w:divBdr>
                                <w:top w:val="single" w:sz="2" w:space="0" w:color="E3E3E3"/>
                                <w:left w:val="single" w:sz="2" w:space="0" w:color="E3E3E3"/>
                                <w:bottom w:val="single" w:sz="2" w:space="0" w:color="E3E3E3"/>
                                <w:right w:val="single" w:sz="2" w:space="0" w:color="E3E3E3"/>
                              </w:divBdr>
                              <w:divsChild>
                                <w:div w:id="1675961475">
                                  <w:marLeft w:val="0"/>
                                  <w:marRight w:val="0"/>
                                  <w:marTop w:val="0"/>
                                  <w:marBottom w:val="0"/>
                                  <w:divBdr>
                                    <w:top w:val="single" w:sz="2" w:space="0" w:color="E3E3E3"/>
                                    <w:left w:val="single" w:sz="2" w:space="0" w:color="E3E3E3"/>
                                    <w:bottom w:val="single" w:sz="2" w:space="0" w:color="E3E3E3"/>
                                    <w:right w:val="single" w:sz="2" w:space="0" w:color="E3E3E3"/>
                                  </w:divBdr>
                                  <w:divsChild>
                                    <w:div w:id="8384677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88997827">
          <w:marLeft w:val="0"/>
          <w:marRight w:val="0"/>
          <w:marTop w:val="0"/>
          <w:marBottom w:val="0"/>
          <w:divBdr>
            <w:top w:val="single" w:sz="2" w:space="0" w:color="E3E3E3"/>
            <w:left w:val="single" w:sz="2" w:space="0" w:color="E3E3E3"/>
            <w:bottom w:val="single" w:sz="2" w:space="0" w:color="E3E3E3"/>
            <w:right w:val="single" w:sz="2" w:space="0" w:color="E3E3E3"/>
          </w:divBdr>
          <w:divsChild>
            <w:div w:id="288166594">
              <w:marLeft w:val="0"/>
              <w:marRight w:val="0"/>
              <w:marTop w:val="100"/>
              <w:marBottom w:val="100"/>
              <w:divBdr>
                <w:top w:val="single" w:sz="2" w:space="0" w:color="E3E3E3"/>
                <w:left w:val="single" w:sz="2" w:space="0" w:color="E3E3E3"/>
                <w:bottom w:val="single" w:sz="2" w:space="0" w:color="E3E3E3"/>
                <w:right w:val="single" w:sz="2" w:space="0" w:color="E3E3E3"/>
              </w:divBdr>
              <w:divsChild>
                <w:div w:id="640960954">
                  <w:marLeft w:val="0"/>
                  <w:marRight w:val="0"/>
                  <w:marTop w:val="0"/>
                  <w:marBottom w:val="0"/>
                  <w:divBdr>
                    <w:top w:val="single" w:sz="2" w:space="0" w:color="E3E3E3"/>
                    <w:left w:val="single" w:sz="2" w:space="0" w:color="E3E3E3"/>
                    <w:bottom w:val="single" w:sz="2" w:space="0" w:color="E3E3E3"/>
                    <w:right w:val="single" w:sz="2" w:space="0" w:color="E3E3E3"/>
                  </w:divBdr>
                  <w:divsChild>
                    <w:div w:id="1510679348">
                      <w:marLeft w:val="0"/>
                      <w:marRight w:val="0"/>
                      <w:marTop w:val="0"/>
                      <w:marBottom w:val="0"/>
                      <w:divBdr>
                        <w:top w:val="single" w:sz="2" w:space="0" w:color="E3E3E3"/>
                        <w:left w:val="single" w:sz="2" w:space="0" w:color="E3E3E3"/>
                        <w:bottom w:val="single" w:sz="2" w:space="0" w:color="E3E3E3"/>
                        <w:right w:val="single" w:sz="2" w:space="0" w:color="E3E3E3"/>
                      </w:divBdr>
                      <w:divsChild>
                        <w:div w:id="981278347">
                          <w:marLeft w:val="0"/>
                          <w:marRight w:val="0"/>
                          <w:marTop w:val="0"/>
                          <w:marBottom w:val="0"/>
                          <w:divBdr>
                            <w:top w:val="single" w:sz="2" w:space="0" w:color="E3E3E3"/>
                            <w:left w:val="single" w:sz="2" w:space="0" w:color="E3E3E3"/>
                            <w:bottom w:val="single" w:sz="2" w:space="0" w:color="E3E3E3"/>
                            <w:right w:val="single" w:sz="2" w:space="0" w:color="E3E3E3"/>
                          </w:divBdr>
                          <w:divsChild>
                            <w:div w:id="1511798369">
                              <w:marLeft w:val="0"/>
                              <w:marRight w:val="0"/>
                              <w:marTop w:val="0"/>
                              <w:marBottom w:val="0"/>
                              <w:divBdr>
                                <w:top w:val="single" w:sz="2" w:space="0" w:color="E3E3E3"/>
                                <w:left w:val="single" w:sz="2" w:space="0" w:color="E3E3E3"/>
                                <w:bottom w:val="single" w:sz="2" w:space="0" w:color="E3E3E3"/>
                                <w:right w:val="single" w:sz="2" w:space="0" w:color="E3E3E3"/>
                              </w:divBdr>
                              <w:divsChild>
                                <w:div w:id="99567240">
                                  <w:marLeft w:val="0"/>
                                  <w:marRight w:val="0"/>
                                  <w:marTop w:val="0"/>
                                  <w:marBottom w:val="0"/>
                                  <w:divBdr>
                                    <w:top w:val="single" w:sz="2" w:space="0" w:color="E3E3E3"/>
                                    <w:left w:val="single" w:sz="2" w:space="0" w:color="E3E3E3"/>
                                    <w:bottom w:val="single" w:sz="2" w:space="0" w:color="E3E3E3"/>
                                    <w:right w:val="single" w:sz="2" w:space="0" w:color="E3E3E3"/>
                                  </w:divBdr>
                                  <w:divsChild>
                                    <w:div w:id="5044381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9201821">
                      <w:marLeft w:val="0"/>
                      <w:marRight w:val="0"/>
                      <w:marTop w:val="0"/>
                      <w:marBottom w:val="0"/>
                      <w:divBdr>
                        <w:top w:val="single" w:sz="2" w:space="0" w:color="E3E3E3"/>
                        <w:left w:val="single" w:sz="2" w:space="0" w:color="E3E3E3"/>
                        <w:bottom w:val="single" w:sz="2" w:space="0" w:color="E3E3E3"/>
                        <w:right w:val="single" w:sz="2" w:space="0" w:color="E3E3E3"/>
                      </w:divBdr>
                      <w:divsChild>
                        <w:div w:id="292911407">
                          <w:marLeft w:val="0"/>
                          <w:marRight w:val="0"/>
                          <w:marTop w:val="0"/>
                          <w:marBottom w:val="0"/>
                          <w:divBdr>
                            <w:top w:val="single" w:sz="2" w:space="0" w:color="E3E3E3"/>
                            <w:left w:val="single" w:sz="2" w:space="0" w:color="E3E3E3"/>
                            <w:bottom w:val="single" w:sz="2" w:space="0" w:color="E3E3E3"/>
                            <w:right w:val="single" w:sz="2" w:space="0" w:color="E3E3E3"/>
                          </w:divBdr>
                        </w:div>
                        <w:div w:id="1858343367">
                          <w:marLeft w:val="0"/>
                          <w:marRight w:val="0"/>
                          <w:marTop w:val="0"/>
                          <w:marBottom w:val="0"/>
                          <w:divBdr>
                            <w:top w:val="single" w:sz="2" w:space="0" w:color="E3E3E3"/>
                            <w:left w:val="single" w:sz="2" w:space="0" w:color="E3E3E3"/>
                            <w:bottom w:val="single" w:sz="2" w:space="0" w:color="E3E3E3"/>
                            <w:right w:val="single" w:sz="2" w:space="0" w:color="E3E3E3"/>
                          </w:divBdr>
                          <w:divsChild>
                            <w:div w:id="2121216563">
                              <w:marLeft w:val="0"/>
                              <w:marRight w:val="0"/>
                              <w:marTop w:val="0"/>
                              <w:marBottom w:val="0"/>
                              <w:divBdr>
                                <w:top w:val="single" w:sz="2" w:space="0" w:color="E3E3E3"/>
                                <w:left w:val="single" w:sz="2" w:space="0" w:color="E3E3E3"/>
                                <w:bottom w:val="single" w:sz="2" w:space="0" w:color="E3E3E3"/>
                                <w:right w:val="single" w:sz="2" w:space="0" w:color="E3E3E3"/>
                              </w:divBdr>
                              <w:divsChild>
                                <w:div w:id="1434089103">
                                  <w:marLeft w:val="0"/>
                                  <w:marRight w:val="0"/>
                                  <w:marTop w:val="0"/>
                                  <w:marBottom w:val="0"/>
                                  <w:divBdr>
                                    <w:top w:val="single" w:sz="2" w:space="0" w:color="E3E3E3"/>
                                    <w:left w:val="single" w:sz="2" w:space="0" w:color="E3E3E3"/>
                                    <w:bottom w:val="single" w:sz="2" w:space="0" w:color="E3E3E3"/>
                                    <w:right w:val="single" w:sz="2" w:space="0" w:color="E3E3E3"/>
                                  </w:divBdr>
                                  <w:divsChild>
                                    <w:div w:id="9931429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19174243">
          <w:marLeft w:val="0"/>
          <w:marRight w:val="0"/>
          <w:marTop w:val="0"/>
          <w:marBottom w:val="0"/>
          <w:divBdr>
            <w:top w:val="single" w:sz="2" w:space="0" w:color="E3E3E3"/>
            <w:left w:val="single" w:sz="2" w:space="0" w:color="E3E3E3"/>
            <w:bottom w:val="single" w:sz="2" w:space="0" w:color="E3E3E3"/>
            <w:right w:val="single" w:sz="2" w:space="0" w:color="E3E3E3"/>
          </w:divBdr>
          <w:divsChild>
            <w:div w:id="1009019372">
              <w:marLeft w:val="0"/>
              <w:marRight w:val="0"/>
              <w:marTop w:val="100"/>
              <w:marBottom w:val="100"/>
              <w:divBdr>
                <w:top w:val="single" w:sz="2" w:space="0" w:color="E3E3E3"/>
                <w:left w:val="single" w:sz="2" w:space="0" w:color="E3E3E3"/>
                <w:bottom w:val="single" w:sz="2" w:space="0" w:color="E3E3E3"/>
                <w:right w:val="single" w:sz="2" w:space="0" w:color="E3E3E3"/>
              </w:divBdr>
              <w:divsChild>
                <w:div w:id="1828865934">
                  <w:marLeft w:val="0"/>
                  <w:marRight w:val="0"/>
                  <w:marTop w:val="0"/>
                  <w:marBottom w:val="0"/>
                  <w:divBdr>
                    <w:top w:val="single" w:sz="2" w:space="0" w:color="E3E3E3"/>
                    <w:left w:val="single" w:sz="2" w:space="0" w:color="E3E3E3"/>
                    <w:bottom w:val="single" w:sz="2" w:space="0" w:color="E3E3E3"/>
                    <w:right w:val="single" w:sz="2" w:space="0" w:color="E3E3E3"/>
                  </w:divBdr>
                  <w:divsChild>
                    <w:div w:id="1944998663">
                      <w:marLeft w:val="0"/>
                      <w:marRight w:val="0"/>
                      <w:marTop w:val="0"/>
                      <w:marBottom w:val="0"/>
                      <w:divBdr>
                        <w:top w:val="single" w:sz="2" w:space="0" w:color="E3E3E3"/>
                        <w:left w:val="single" w:sz="2" w:space="0" w:color="E3E3E3"/>
                        <w:bottom w:val="single" w:sz="2" w:space="0" w:color="E3E3E3"/>
                        <w:right w:val="single" w:sz="2" w:space="0" w:color="E3E3E3"/>
                      </w:divBdr>
                      <w:divsChild>
                        <w:div w:id="1515268132">
                          <w:marLeft w:val="0"/>
                          <w:marRight w:val="0"/>
                          <w:marTop w:val="0"/>
                          <w:marBottom w:val="0"/>
                          <w:divBdr>
                            <w:top w:val="single" w:sz="2" w:space="0" w:color="E3E3E3"/>
                            <w:left w:val="single" w:sz="2" w:space="0" w:color="E3E3E3"/>
                            <w:bottom w:val="single" w:sz="2" w:space="0" w:color="E3E3E3"/>
                            <w:right w:val="single" w:sz="2" w:space="0" w:color="E3E3E3"/>
                          </w:divBdr>
                          <w:divsChild>
                            <w:div w:id="1352535794">
                              <w:marLeft w:val="0"/>
                              <w:marRight w:val="0"/>
                              <w:marTop w:val="0"/>
                              <w:marBottom w:val="0"/>
                              <w:divBdr>
                                <w:top w:val="single" w:sz="2" w:space="0" w:color="E3E3E3"/>
                                <w:left w:val="single" w:sz="2" w:space="0" w:color="E3E3E3"/>
                                <w:bottom w:val="single" w:sz="2" w:space="0" w:color="E3E3E3"/>
                                <w:right w:val="single" w:sz="2" w:space="0" w:color="E3E3E3"/>
                              </w:divBdr>
                              <w:divsChild>
                                <w:div w:id="415444507">
                                  <w:marLeft w:val="0"/>
                                  <w:marRight w:val="0"/>
                                  <w:marTop w:val="0"/>
                                  <w:marBottom w:val="0"/>
                                  <w:divBdr>
                                    <w:top w:val="single" w:sz="2" w:space="0" w:color="E3E3E3"/>
                                    <w:left w:val="single" w:sz="2" w:space="0" w:color="E3E3E3"/>
                                    <w:bottom w:val="single" w:sz="2" w:space="0" w:color="E3E3E3"/>
                                    <w:right w:val="single" w:sz="2" w:space="0" w:color="E3E3E3"/>
                                  </w:divBdr>
                                  <w:divsChild>
                                    <w:div w:id="11891780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67104364">
                      <w:marLeft w:val="0"/>
                      <w:marRight w:val="0"/>
                      <w:marTop w:val="0"/>
                      <w:marBottom w:val="0"/>
                      <w:divBdr>
                        <w:top w:val="single" w:sz="2" w:space="0" w:color="E3E3E3"/>
                        <w:left w:val="single" w:sz="2" w:space="0" w:color="E3E3E3"/>
                        <w:bottom w:val="single" w:sz="2" w:space="0" w:color="E3E3E3"/>
                        <w:right w:val="single" w:sz="2" w:space="0" w:color="E3E3E3"/>
                      </w:divBdr>
                      <w:divsChild>
                        <w:div w:id="1278030086">
                          <w:marLeft w:val="0"/>
                          <w:marRight w:val="0"/>
                          <w:marTop w:val="0"/>
                          <w:marBottom w:val="0"/>
                          <w:divBdr>
                            <w:top w:val="single" w:sz="2" w:space="0" w:color="E3E3E3"/>
                            <w:left w:val="single" w:sz="2" w:space="0" w:color="E3E3E3"/>
                            <w:bottom w:val="single" w:sz="2" w:space="0" w:color="E3E3E3"/>
                            <w:right w:val="single" w:sz="2" w:space="0" w:color="E3E3E3"/>
                          </w:divBdr>
                        </w:div>
                        <w:div w:id="651253821">
                          <w:marLeft w:val="0"/>
                          <w:marRight w:val="0"/>
                          <w:marTop w:val="0"/>
                          <w:marBottom w:val="0"/>
                          <w:divBdr>
                            <w:top w:val="single" w:sz="2" w:space="0" w:color="E3E3E3"/>
                            <w:left w:val="single" w:sz="2" w:space="0" w:color="E3E3E3"/>
                            <w:bottom w:val="single" w:sz="2" w:space="0" w:color="E3E3E3"/>
                            <w:right w:val="single" w:sz="2" w:space="0" w:color="E3E3E3"/>
                          </w:divBdr>
                          <w:divsChild>
                            <w:div w:id="1887374508">
                              <w:marLeft w:val="0"/>
                              <w:marRight w:val="0"/>
                              <w:marTop w:val="0"/>
                              <w:marBottom w:val="0"/>
                              <w:divBdr>
                                <w:top w:val="single" w:sz="2" w:space="0" w:color="E3E3E3"/>
                                <w:left w:val="single" w:sz="2" w:space="0" w:color="E3E3E3"/>
                                <w:bottom w:val="single" w:sz="2" w:space="0" w:color="E3E3E3"/>
                                <w:right w:val="single" w:sz="2" w:space="0" w:color="E3E3E3"/>
                              </w:divBdr>
                              <w:divsChild>
                                <w:div w:id="241523428">
                                  <w:marLeft w:val="0"/>
                                  <w:marRight w:val="0"/>
                                  <w:marTop w:val="0"/>
                                  <w:marBottom w:val="0"/>
                                  <w:divBdr>
                                    <w:top w:val="single" w:sz="2" w:space="0" w:color="E3E3E3"/>
                                    <w:left w:val="single" w:sz="2" w:space="0" w:color="E3E3E3"/>
                                    <w:bottom w:val="single" w:sz="2" w:space="0" w:color="E3E3E3"/>
                                    <w:right w:val="single" w:sz="2" w:space="0" w:color="E3E3E3"/>
                                  </w:divBdr>
                                  <w:divsChild>
                                    <w:div w:id="15192715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47706891">
          <w:marLeft w:val="0"/>
          <w:marRight w:val="0"/>
          <w:marTop w:val="0"/>
          <w:marBottom w:val="0"/>
          <w:divBdr>
            <w:top w:val="single" w:sz="2" w:space="0" w:color="E3E3E3"/>
            <w:left w:val="single" w:sz="2" w:space="0" w:color="E3E3E3"/>
            <w:bottom w:val="single" w:sz="2" w:space="0" w:color="E3E3E3"/>
            <w:right w:val="single" w:sz="2" w:space="0" w:color="E3E3E3"/>
          </w:divBdr>
          <w:divsChild>
            <w:div w:id="53360813">
              <w:marLeft w:val="0"/>
              <w:marRight w:val="0"/>
              <w:marTop w:val="100"/>
              <w:marBottom w:val="100"/>
              <w:divBdr>
                <w:top w:val="single" w:sz="2" w:space="0" w:color="E3E3E3"/>
                <w:left w:val="single" w:sz="2" w:space="0" w:color="E3E3E3"/>
                <w:bottom w:val="single" w:sz="2" w:space="0" w:color="E3E3E3"/>
                <w:right w:val="single" w:sz="2" w:space="0" w:color="E3E3E3"/>
              </w:divBdr>
              <w:divsChild>
                <w:div w:id="1711109275">
                  <w:marLeft w:val="0"/>
                  <w:marRight w:val="0"/>
                  <w:marTop w:val="0"/>
                  <w:marBottom w:val="0"/>
                  <w:divBdr>
                    <w:top w:val="single" w:sz="2" w:space="0" w:color="E3E3E3"/>
                    <w:left w:val="single" w:sz="2" w:space="0" w:color="E3E3E3"/>
                    <w:bottom w:val="single" w:sz="2" w:space="0" w:color="E3E3E3"/>
                    <w:right w:val="single" w:sz="2" w:space="0" w:color="E3E3E3"/>
                  </w:divBdr>
                  <w:divsChild>
                    <w:div w:id="1912231045">
                      <w:marLeft w:val="0"/>
                      <w:marRight w:val="0"/>
                      <w:marTop w:val="0"/>
                      <w:marBottom w:val="0"/>
                      <w:divBdr>
                        <w:top w:val="single" w:sz="2" w:space="0" w:color="E3E3E3"/>
                        <w:left w:val="single" w:sz="2" w:space="0" w:color="E3E3E3"/>
                        <w:bottom w:val="single" w:sz="2" w:space="0" w:color="E3E3E3"/>
                        <w:right w:val="single" w:sz="2" w:space="0" w:color="E3E3E3"/>
                      </w:divBdr>
                      <w:divsChild>
                        <w:div w:id="842933524">
                          <w:marLeft w:val="0"/>
                          <w:marRight w:val="0"/>
                          <w:marTop w:val="0"/>
                          <w:marBottom w:val="0"/>
                          <w:divBdr>
                            <w:top w:val="single" w:sz="2" w:space="0" w:color="E3E3E3"/>
                            <w:left w:val="single" w:sz="2" w:space="0" w:color="E3E3E3"/>
                            <w:bottom w:val="single" w:sz="2" w:space="0" w:color="E3E3E3"/>
                            <w:right w:val="single" w:sz="2" w:space="0" w:color="E3E3E3"/>
                          </w:divBdr>
                          <w:divsChild>
                            <w:div w:id="1272589400">
                              <w:marLeft w:val="0"/>
                              <w:marRight w:val="0"/>
                              <w:marTop w:val="0"/>
                              <w:marBottom w:val="0"/>
                              <w:divBdr>
                                <w:top w:val="single" w:sz="2" w:space="0" w:color="E3E3E3"/>
                                <w:left w:val="single" w:sz="2" w:space="0" w:color="E3E3E3"/>
                                <w:bottom w:val="single" w:sz="2" w:space="0" w:color="E3E3E3"/>
                                <w:right w:val="single" w:sz="2" w:space="0" w:color="E3E3E3"/>
                              </w:divBdr>
                              <w:divsChild>
                                <w:div w:id="524561293">
                                  <w:marLeft w:val="0"/>
                                  <w:marRight w:val="0"/>
                                  <w:marTop w:val="0"/>
                                  <w:marBottom w:val="0"/>
                                  <w:divBdr>
                                    <w:top w:val="single" w:sz="2" w:space="0" w:color="E3E3E3"/>
                                    <w:left w:val="single" w:sz="2" w:space="0" w:color="E3E3E3"/>
                                    <w:bottom w:val="single" w:sz="2" w:space="0" w:color="E3E3E3"/>
                                    <w:right w:val="single" w:sz="2" w:space="0" w:color="E3E3E3"/>
                                  </w:divBdr>
                                  <w:divsChild>
                                    <w:div w:id="1809008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44076384">
                      <w:marLeft w:val="0"/>
                      <w:marRight w:val="0"/>
                      <w:marTop w:val="0"/>
                      <w:marBottom w:val="0"/>
                      <w:divBdr>
                        <w:top w:val="single" w:sz="2" w:space="0" w:color="E3E3E3"/>
                        <w:left w:val="single" w:sz="2" w:space="0" w:color="E3E3E3"/>
                        <w:bottom w:val="single" w:sz="2" w:space="0" w:color="E3E3E3"/>
                        <w:right w:val="single" w:sz="2" w:space="0" w:color="E3E3E3"/>
                      </w:divBdr>
                      <w:divsChild>
                        <w:div w:id="614096817">
                          <w:marLeft w:val="0"/>
                          <w:marRight w:val="0"/>
                          <w:marTop w:val="0"/>
                          <w:marBottom w:val="0"/>
                          <w:divBdr>
                            <w:top w:val="single" w:sz="2" w:space="0" w:color="E3E3E3"/>
                            <w:left w:val="single" w:sz="2" w:space="0" w:color="E3E3E3"/>
                            <w:bottom w:val="single" w:sz="2" w:space="0" w:color="E3E3E3"/>
                            <w:right w:val="single" w:sz="2" w:space="0" w:color="E3E3E3"/>
                          </w:divBdr>
                        </w:div>
                        <w:div w:id="1228421489">
                          <w:marLeft w:val="0"/>
                          <w:marRight w:val="0"/>
                          <w:marTop w:val="0"/>
                          <w:marBottom w:val="0"/>
                          <w:divBdr>
                            <w:top w:val="single" w:sz="2" w:space="0" w:color="E3E3E3"/>
                            <w:left w:val="single" w:sz="2" w:space="0" w:color="E3E3E3"/>
                            <w:bottom w:val="single" w:sz="2" w:space="0" w:color="E3E3E3"/>
                            <w:right w:val="single" w:sz="2" w:space="0" w:color="E3E3E3"/>
                          </w:divBdr>
                          <w:divsChild>
                            <w:div w:id="319042345">
                              <w:marLeft w:val="0"/>
                              <w:marRight w:val="0"/>
                              <w:marTop w:val="0"/>
                              <w:marBottom w:val="0"/>
                              <w:divBdr>
                                <w:top w:val="single" w:sz="2" w:space="0" w:color="E3E3E3"/>
                                <w:left w:val="single" w:sz="2" w:space="0" w:color="E3E3E3"/>
                                <w:bottom w:val="single" w:sz="2" w:space="0" w:color="E3E3E3"/>
                                <w:right w:val="single" w:sz="2" w:space="0" w:color="E3E3E3"/>
                              </w:divBdr>
                              <w:divsChild>
                                <w:div w:id="481195250">
                                  <w:marLeft w:val="0"/>
                                  <w:marRight w:val="0"/>
                                  <w:marTop w:val="0"/>
                                  <w:marBottom w:val="0"/>
                                  <w:divBdr>
                                    <w:top w:val="single" w:sz="2" w:space="0" w:color="E3E3E3"/>
                                    <w:left w:val="single" w:sz="2" w:space="0" w:color="E3E3E3"/>
                                    <w:bottom w:val="single" w:sz="2" w:space="0" w:color="E3E3E3"/>
                                    <w:right w:val="single" w:sz="2" w:space="0" w:color="E3E3E3"/>
                                  </w:divBdr>
                                  <w:divsChild>
                                    <w:div w:id="3107145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41439094">
          <w:marLeft w:val="0"/>
          <w:marRight w:val="0"/>
          <w:marTop w:val="0"/>
          <w:marBottom w:val="0"/>
          <w:divBdr>
            <w:top w:val="single" w:sz="2" w:space="0" w:color="E3E3E3"/>
            <w:left w:val="single" w:sz="2" w:space="0" w:color="E3E3E3"/>
            <w:bottom w:val="single" w:sz="2" w:space="0" w:color="E3E3E3"/>
            <w:right w:val="single" w:sz="2" w:space="0" w:color="E3E3E3"/>
          </w:divBdr>
          <w:divsChild>
            <w:div w:id="1679237575">
              <w:marLeft w:val="0"/>
              <w:marRight w:val="0"/>
              <w:marTop w:val="100"/>
              <w:marBottom w:val="100"/>
              <w:divBdr>
                <w:top w:val="single" w:sz="2" w:space="0" w:color="E3E3E3"/>
                <w:left w:val="single" w:sz="2" w:space="0" w:color="E3E3E3"/>
                <w:bottom w:val="single" w:sz="2" w:space="0" w:color="E3E3E3"/>
                <w:right w:val="single" w:sz="2" w:space="0" w:color="E3E3E3"/>
              </w:divBdr>
              <w:divsChild>
                <w:div w:id="1764302562">
                  <w:marLeft w:val="0"/>
                  <w:marRight w:val="0"/>
                  <w:marTop w:val="0"/>
                  <w:marBottom w:val="0"/>
                  <w:divBdr>
                    <w:top w:val="single" w:sz="2" w:space="0" w:color="E3E3E3"/>
                    <w:left w:val="single" w:sz="2" w:space="0" w:color="E3E3E3"/>
                    <w:bottom w:val="single" w:sz="2" w:space="0" w:color="E3E3E3"/>
                    <w:right w:val="single" w:sz="2" w:space="0" w:color="E3E3E3"/>
                  </w:divBdr>
                  <w:divsChild>
                    <w:div w:id="1516576228">
                      <w:marLeft w:val="0"/>
                      <w:marRight w:val="0"/>
                      <w:marTop w:val="0"/>
                      <w:marBottom w:val="0"/>
                      <w:divBdr>
                        <w:top w:val="single" w:sz="2" w:space="0" w:color="E3E3E3"/>
                        <w:left w:val="single" w:sz="2" w:space="0" w:color="E3E3E3"/>
                        <w:bottom w:val="single" w:sz="2" w:space="0" w:color="E3E3E3"/>
                        <w:right w:val="single" w:sz="2" w:space="0" w:color="E3E3E3"/>
                      </w:divBdr>
                      <w:divsChild>
                        <w:div w:id="1006251143">
                          <w:marLeft w:val="0"/>
                          <w:marRight w:val="0"/>
                          <w:marTop w:val="0"/>
                          <w:marBottom w:val="0"/>
                          <w:divBdr>
                            <w:top w:val="single" w:sz="2" w:space="0" w:color="E3E3E3"/>
                            <w:left w:val="single" w:sz="2" w:space="0" w:color="E3E3E3"/>
                            <w:bottom w:val="single" w:sz="2" w:space="0" w:color="E3E3E3"/>
                            <w:right w:val="single" w:sz="2" w:space="0" w:color="E3E3E3"/>
                          </w:divBdr>
                          <w:divsChild>
                            <w:div w:id="50731919">
                              <w:marLeft w:val="0"/>
                              <w:marRight w:val="0"/>
                              <w:marTop w:val="0"/>
                              <w:marBottom w:val="0"/>
                              <w:divBdr>
                                <w:top w:val="single" w:sz="2" w:space="0" w:color="E3E3E3"/>
                                <w:left w:val="single" w:sz="2" w:space="0" w:color="E3E3E3"/>
                                <w:bottom w:val="single" w:sz="2" w:space="0" w:color="E3E3E3"/>
                                <w:right w:val="single" w:sz="2" w:space="0" w:color="E3E3E3"/>
                              </w:divBdr>
                              <w:divsChild>
                                <w:div w:id="299963357">
                                  <w:marLeft w:val="0"/>
                                  <w:marRight w:val="0"/>
                                  <w:marTop w:val="0"/>
                                  <w:marBottom w:val="0"/>
                                  <w:divBdr>
                                    <w:top w:val="single" w:sz="2" w:space="0" w:color="E3E3E3"/>
                                    <w:left w:val="single" w:sz="2" w:space="0" w:color="E3E3E3"/>
                                    <w:bottom w:val="single" w:sz="2" w:space="0" w:color="E3E3E3"/>
                                    <w:right w:val="single" w:sz="2" w:space="0" w:color="E3E3E3"/>
                                  </w:divBdr>
                                  <w:divsChild>
                                    <w:div w:id="8929284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47151930">
                      <w:marLeft w:val="0"/>
                      <w:marRight w:val="0"/>
                      <w:marTop w:val="0"/>
                      <w:marBottom w:val="0"/>
                      <w:divBdr>
                        <w:top w:val="single" w:sz="2" w:space="0" w:color="E3E3E3"/>
                        <w:left w:val="single" w:sz="2" w:space="0" w:color="E3E3E3"/>
                        <w:bottom w:val="single" w:sz="2" w:space="0" w:color="E3E3E3"/>
                        <w:right w:val="single" w:sz="2" w:space="0" w:color="E3E3E3"/>
                      </w:divBdr>
                      <w:divsChild>
                        <w:div w:id="1272858751">
                          <w:marLeft w:val="0"/>
                          <w:marRight w:val="0"/>
                          <w:marTop w:val="0"/>
                          <w:marBottom w:val="0"/>
                          <w:divBdr>
                            <w:top w:val="single" w:sz="2" w:space="0" w:color="E3E3E3"/>
                            <w:left w:val="single" w:sz="2" w:space="0" w:color="E3E3E3"/>
                            <w:bottom w:val="single" w:sz="2" w:space="0" w:color="E3E3E3"/>
                            <w:right w:val="single" w:sz="2" w:space="0" w:color="E3E3E3"/>
                          </w:divBdr>
                        </w:div>
                        <w:div w:id="533427849">
                          <w:marLeft w:val="0"/>
                          <w:marRight w:val="0"/>
                          <w:marTop w:val="0"/>
                          <w:marBottom w:val="0"/>
                          <w:divBdr>
                            <w:top w:val="single" w:sz="2" w:space="0" w:color="E3E3E3"/>
                            <w:left w:val="single" w:sz="2" w:space="0" w:color="E3E3E3"/>
                            <w:bottom w:val="single" w:sz="2" w:space="0" w:color="E3E3E3"/>
                            <w:right w:val="single" w:sz="2" w:space="0" w:color="E3E3E3"/>
                          </w:divBdr>
                          <w:divsChild>
                            <w:div w:id="1662999566">
                              <w:marLeft w:val="0"/>
                              <w:marRight w:val="0"/>
                              <w:marTop w:val="0"/>
                              <w:marBottom w:val="0"/>
                              <w:divBdr>
                                <w:top w:val="single" w:sz="2" w:space="0" w:color="E3E3E3"/>
                                <w:left w:val="single" w:sz="2" w:space="0" w:color="E3E3E3"/>
                                <w:bottom w:val="single" w:sz="2" w:space="0" w:color="E3E3E3"/>
                                <w:right w:val="single" w:sz="2" w:space="0" w:color="E3E3E3"/>
                              </w:divBdr>
                              <w:divsChild>
                                <w:div w:id="1573007409">
                                  <w:marLeft w:val="0"/>
                                  <w:marRight w:val="0"/>
                                  <w:marTop w:val="0"/>
                                  <w:marBottom w:val="0"/>
                                  <w:divBdr>
                                    <w:top w:val="single" w:sz="2" w:space="0" w:color="E3E3E3"/>
                                    <w:left w:val="single" w:sz="2" w:space="0" w:color="E3E3E3"/>
                                    <w:bottom w:val="single" w:sz="2" w:space="0" w:color="E3E3E3"/>
                                    <w:right w:val="single" w:sz="2" w:space="0" w:color="E3E3E3"/>
                                  </w:divBdr>
                                  <w:divsChild>
                                    <w:div w:id="14865059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15533432">
          <w:marLeft w:val="0"/>
          <w:marRight w:val="0"/>
          <w:marTop w:val="0"/>
          <w:marBottom w:val="0"/>
          <w:divBdr>
            <w:top w:val="single" w:sz="2" w:space="0" w:color="E3E3E3"/>
            <w:left w:val="single" w:sz="2" w:space="0" w:color="E3E3E3"/>
            <w:bottom w:val="single" w:sz="2" w:space="0" w:color="E3E3E3"/>
            <w:right w:val="single" w:sz="2" w:space="0" w:color="E3E3E3"/>
          </w:divBdr>
          <w:divsChild>
            <w:div w:id="257829802">
              <w:marLeft w:val="0"/>
              <w:marRight w:val="0"/>
              <w:marTop w:val="100"/>
              <w:marBottom w:val="100"/>
              <w:divBdr>
                <w:top w:val="single" w:sz="2" w:space="0" w:color="E3E3E3"/>
                <w:left w:val="single" w:sz="2" w:space="0" w:color="E3E3E3"/>
                <w:bottom w:val="single" w:sz="2" w:space="0" w:color="E3E3E3"/>
                <w:right w:val="single" w:sz="2" w:space="0" w:color="E3E3E3"/>
              </w:divBdr>
              <w:divsChild>
                <w:div w:id="146870677">
                  <w:marLeft w:val="0"/>
                  <w:marRight w:val="0"/>
                  <w:marTop w:val="0"/>
                  <w:marBottom w:val="0"/>
                  <w:divBdr>
                    <w:top w:val="single" w:sz="2" w:space="0" w:color="E3E3E3"/>
                    <w:left w:val="single" w:sz="2" w:space="0" w:color="E3E3E3"/>
                    <w:bottom w:val="single" w:sz="2" w:space="0" w:color="E3E3E3"/>
                    <w:right w:val="single" w:sz="2" w:space="0" w:color="E3E3E3"/>
                  </w:divBdr>
                  <w:divsChild>
                    <w:div w:id="163206526">
                      <w:marLeft w:val="0"/>
                      <w:marRight w:val="0"/>
                      <w:marTop w:val="0"/>
                      <w:marBottom w:val="0"/>
                      <w:divBdr>
                        <w:top w:val="single" w:sz="2" w:space="0" w:color="E3E3E3"/>
                        <w:left w:val="single" w:sz="2" w:space="0" w:color="E3E3E3"/>
                        <w:bottom w:val="single" w:sz="2" w:space="0" w:color="E3E3E3"/>
                        <w:right w:val="single" w:sz="2" w:space="0" w:color="E3E3E3"/>
                      </w:divBdr>
                      <w:divsChild>
                        <w:div w:id="438724001">
                          <w:marLeft w:val="0"/>
                          <w:marRight w:val="0"/>
                          <w:marTop w:val="0"/>
                          <w:marBottom w:val="0"/>
                          <w:divBdr>
                            <w:top w:val="single" w:sz="2" w:space="0" w:color="E3E3E3"/>
                            <w:left w:val="single" w:sz="2" w:space="0" w:color="E3E3E3"/>
                            <w:bottom w:val="single" w:sz="2" w:space="0" w:color="E3E3E3"/>
                            <w:right w:val="single" w:sz="2" w:space="0" w:color="E3E3E3"/>
                          </w:divBdr>
                          <w:divsChild>
                            <w:div w:id="578058863">
                              <w:marLeft w:val="0"/>
                              <w:marRight w:val="0"/>
                              <w:marTop w:val="0"/>
                              <w:marBottom w:val="0"/>
                              <w:divBdr>
                                <w:top w:val="single" w:sz="2" w:space="0" w:color="E3E3E3"/>
                                <w:left w:val="single" w:sz="2" w:space="0" w:color="E3E3E3"/>
                                <w:bottom w:val="single" w:sz="2" w:space="0" w:color="E3E3E3"/>
                                <w:right w:val="single" w:sz="2" w:space="0" w:color="E3E3E3"/>
                              </w:divBdr>
                              <w:divsChild>
                                <w:div w:id="685180425">
                                  <w:marLeft w:val="0"/>
                                  <w:marRight w:val="0"/>
                                  <w:marTop w:val="0"/>
                                  <w:marBottom w:val="0"/>
                                  <w:divBdr>
                                    <w:top w:val="single" w:sz="2" w:space="0" w:color="E3E3E3"/>
                                    <w:left w:val="single" w:sz="2" w:space="0" w:color="E3E3E3"/>
                                    <w:bottom w:val="single" w:sz="2" w:space="0" w:color="E3E3E3"/>
                                    <w:right w:val="single" w:sz="2" w:space="0" w:color="E3E3E3"/>
                                  </w:divBdr>
                                  <w:divsChild>
                                    <w:div w:id="207132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61792644">
                      <w:marLeft w:val="0"/>
                      <w:marRight w:val="0"/>
                      <w:marTop w:val="0"/>
                      <w:marBottom w:val="0"/>
                      <w:divBdr>
                        <w:top w:val="single" w:sz="2" w:space="0" w:color="E3E3E3"/>
                        <w:left w:val="single" w:sz="2" w:space="0" w:color="E3E3E3"/>
                        <w:bottom w:val="single" w:sz="2" w:space="0" w:color="E3E3E3"/>
                        <w:right w:val="single" w:sz="2" w:space="0" w:color="E3E3E3"/>
                      </w:divBdr>
                      <w:divsChild>
                        <w:div w:id="1649280152">
                          <w:marLeft w:val="0"/>
                          <w:marRight w:val="0"/>
                          <w:marTop w:val="0"/>
                          <w:marBottom w:val="0"/>
                          <w:divBdr>
                            <w:top w:val="single" w:sz="2" w:space="0" w:color="E3E3E3"/>
                            <w:left w:val="single" w:sz="2" w:space="0" w:color="E3E3E3"/>
                            <w:bottom w:val="single" w:sz="2" w:space="0" w:color="E3E3E3"/>
                            <w:right w:val="single" w:sz="2" w:space="0" w:color="E3E3E3"/>
                          </w:divBdr>
                        </w:div>
                        <w:div w:id="1476339440">
                          <w:marLeft w:val="0"/>
                          <w:marRight w:val="0"/>
                          <w:marTop w:val="0"/>
                          <w:marBottom w:val="0"/>
                          <w:divBdr>
                            <w:top w:val="single" w:sz="2" w:space="0" w:color="E3E3E3"/>
                            <w:left w:val="single" w:sz="2" w:space="0" w:color="E3E3E3"/>
                            <w:bottom w:val="single" w:sz="2" w:space="0" w:color="E3E3E3"/>
                            <w:right w:val="single" w:sz="2" w:space="0" w:color="E3E3E3"/>
                          </w:divBdr>
                          <w:divsChild>
                            <w:div w:id="1850364959">
                              <w:marLeft w:val="0"/>
                              <w:marRight w:val="0"/>
                              <w:marTop w:val="0"/>
                              <w:marBottom w:val="0"/>
                              <w:divBdr>
                                <w:top w:val="single" w:sz="2" w:space="0" w:color="E3E3E3"/>
                                <w:left w:val="single" w:sz="2" w:space="0" w:color="E3E3E3"/>
                                <w:bottom w:val="single" w:sz="2" w:space="0" w:color="E3E3E3"/>
                                <w:right w:val="single" w:sz="2" w:space="0" w:color="E3E3E3"/>
                              </w:divBdr>
                              <w:divsChild>
                                <w:div w:id="524945431">
                                  <w:marLeft w:val="0"/>
                                  <w:marRight w:val="0"/>
                                  <w:marTop w:val="0"/>
                                  <w:marBottom w:val="0"/>
                                  <w:divBdr>
                                    <w:top w:val="single" w:sz="2" w:space="0" w:color="E3E3E3"/>
                                    <w:left w:val="single" w:sz="2" w:space="0" w:color="E3E3E3"/>
                                    <w:bottom w:val="single" w:sz="2" w:space="0" w:color="E3E3E3"/>
                                    <w:right w:val="single" w:sz="2" w:space="0" w:color="E3E3E3"/>
                                  </w:divBdr>
                                  <w:divsChild>
                                    <w:div w:id="10401276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87349952">
          <w:marLeft w:val="0"/>
          <w:marRight w:val="0"/>
          <w:marTop w:val="0"/>
          <w:marBottom w:val="0"/>
          <w:divBdr>
            <w:top w:val="single" w:sz="2" w:space="0" w:color="E3E3E3"/>
            <w:left w:val="single" w:sz="2" w:space="0" w:color="E3E3E3"/>
            <w:bottom w:val="single" w:sz="2" w:space="0" w:color="E3E3E3"/>
            <w:right w:val="single" w:sz="2" w:space="0" w:color="E3E3E3"/>
          </w:divBdr>
          <w:divsChild>
            <w:div w:id="229465813">
              <w:marLeft w:val="0"/>
              <w:marRight w:val="0"/>
              <w:marTop w:val="100"/>
              <w:marBottom w:val="100"/>
              <w:divBdr>
                <w:top w:val="single" w:sz="2" w:space="0" w:color="E3E3E3"/>
                <w:left w:val="single" w:sz="2" w:space="0" w:color="E3E3E3"/>
                <w:bottom w:val="single" w:sz="2" w:space="0" w:color="E3E3E3"/>
                <w:right w:val="single" w:sz="2" w:space="0" w:color="E3E3E3"/>
              </w:divBdr>
              <w:divsChild>
                <w:div w:id="1475103089">
                  <w:marLeft w:val="0"/>
                  <w:marRight w:val="0"/>
                  <w:marTop w:val="0"/>
                  <w:marBottom w:val="0"/>
                  <w:divBdr>
                    <w:top w:val="single" w:sz="2" w:space="0" w:color="E3E3E3"/>
                    <w:left w:val="single" w:sz="2" w:space="0" w:color="E3E3E3"/>
                    <w:bottom w:val="single" w:sz="2" w:space="0" w:color="E3E3E3"/>
                    <w:right w:val="single" w:sz="2" w:space="0" w:color="E3E3E3"/>
                  </w:divBdr>
                  <w:divsChild>
                    <w:div w:id="713500134">
                      <w:marLeft w:val="0"/>
                      <w:marRight w:val="0"/>
                      <w:marTop w:val="0"/>
                      <w:marBottom w:val="0"/>
                      <w:divBdr>
                        <w:top w:val="single" w:sz="2" w:space="0" w:color="E3E3E3"/>
                        <w:left w:val="single" w:sz="2" w:space="0" w:color="E3E3E3"/>
                        <w:bottom w:val="single" w:sz="2" w:space="0" w:color="E3E3E3"/>
                        <w:right w:val="single" w:sz="2" w:space="0" w:color="E3E3E3"/>
                      </w:divBdr>
                      <w:divsChild>
                        <w:div w:id="2110923559">
                          <w:marLeft w:val="0"/>
                          <w:marRight w:val="0"/>
                          <w:marTop w:val="0"/>
                          <w:marBottom w:val="0"/>
                          <w:divBdr>
                            <w:top w:val="single" w:sz="2" w:space="0" w:color="E3E3E3"/>
                            <w:left w:val="single" w:sz="2" w:space="0" w:color="E3E3E3"/>
                            <w:bottom w:val="single" w:sz="2" w:space="0" w:color="E3E3E3"/>
                            <w:right w:val="single" w:sz="2" w:space="0" w:color="E3E3E3"/>
                          </w:divBdr>
                          <w:divsChild>
                            <w:div w:id="153297345">
                              <w:marLeft w:val="0"/>
                              <w:marRight w:val="0"/>
                              <w:marTop w:val="0"/>
                              <w:marBottom w:val="0"/>
                              <w:divBdr>
                                <w:top w:val="single" w:sz="2" w:space="0" w:color="E3E3E3"/>
                                <w:left w:val="single" w:sz="2" w:space="0" w:color="E3E3E3"/>
                                <w:bottom w:val="single" w:sz="2" w:space="0" w:color="E3E3E3"/>
                                <w:right w:val="single" w:sz="2" w:space="0" w:color="E3E3E3"/>
                              </w:divBdr>
                              <w:divsChild>
                                <w:div w:id="1250235427">
                                  <w:marLeft w:val="0"/>
                                  <w:marRight w:val="0"/>
                                  <w:marTop w:val="0"/>
                                  <w:marBottom w:val="0"/>
                                  <w:divBdr>
                                    <w:top w:val="single" w:sz="2" w:space="0" w:color="E3E3E3"/>
                                    <w:left w:val="single" w:sz="2" w:space="0" w:color="E3E3E3"/>
                                    <w:bottom w:val="single" w:sz="2" w:space="0" w:color="E3E3E3"/>
                                    <w:right w:val="single" w:sz="2" w:space="0" w:color="E3E3E3"/>
                                  </w:divBdr>
                                  <w:divsChild>
                                    <w:div w:id="12137363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20857951">
                      <w:marLeft w:val="0"/>
                      <w:marRight w:val="0"/>
                      <w:marTop w:val="0"/>
                      <w:marBottom w:val="0"/>
                      <w:divBdr>
                        <w:top w:val="single" w:sz="2" w:space="0" w:color="E3E3E3"/>
                        <w:left w:val="single" w:sz="2" w:space="0" w:color="E3E3E3"/>
                        <w:bottom w:val="single" w:sz="2" w:space="0" w:color="E3E3E3"/>
                        <w:right w:val="single" w:sz="2" w:space="0" w:color="E3E3E3"/>
                      </w:divBdr>
                      <w:divsChild>
                        <w:div w:id="1814176819">
                          <w:marLeft w:val="0"/>
                          <w:marRight w:val="0"/>
                          <w:marTop w:val="0"/>
                          <w:marBottom w:val="0"/>
                          <w:divBdr>
                            <w:top w:val="single" w:sz="2" w:space="0" w:color="E3E3E3"/>
                            <w:left w:val="single" w:sz="2" w:space="0" w:color="E3E3E3"/>
                            <w:bottom w:val="single" w:sz="2" w:space="0" w:color="E3E3E3"/>
                            <w:right w:val="single" w:sz="2" w:space="0" w:color="E3E3E3"/>
                          </w:divBdr>
                        </w:div>
                        <w:div w:id="886643051">
                          <w:marLeft w:val="0"/>
                          <w:marRight w:val="0"/>
                          <w:marTop w:val="0"/>
                          <w:marBottom w:val="0"/>
                          <w:divBdr>
                            <w:top w:val="single" w:sz="2" w:space="0" w:color="E3E3E3"/>
                            <w:left w:val="single" w:sz="2" w:space="0" w:color="E3E3E3"/>
                            <w:bottom w:val="single" w:sz="2" w:space="0" w:color="E3E3E3"/>
                            <w:right w:val="single" w:sz="2" w:space="0" w:color="E3E3E3"/>
                          </w:divBdr>
                          <w:divsChild>
                            <w:div w:id="766925738">
                              <w:marLeft w:val="0"/>
                              <w:marRight w:val="0"/>
                              <w:marTop w:val="0"/>
                              <w:marBottom w:val="0"/>
                              <w:divBdr>
                                <w:top w:val="single" w:sz="2" w:space="0" w:color="E3E3E3"/>
                                <w:left w:val="single" w:sz="2" w:space="0" w:color="E3E3E3"/>
                                <w:bottom w:val="single" w:sz="2" w:space="0" w:color="E3E3E3"/>
                                <w:right w:val="single" w:sz="2" w:space="0" w:color="E3E3E3"/>
                              </w:divBdr>
                              <w:divsChild>
                                <w:div w:id="1655332251">
                                  <w:marLeft w:val="0"/>
                                  <w:marRight w:val="0"/>
                                  <w:marTop w:val="0"/>
                                  <w:marBottom w:val="0"/>
                                  <w:divBdr>
                                    <w:top w:val="single" w:sz="2" w:space="0" w:color="E3E3E3"/>
                                    <w:left w:val="single" w:sz="2" w:space="0" w:color="E3E3E3"/>
                                    <w:bottom w:val="single" w:sz="2" w:space="0" w:color="E3E3E3"/>
                                    <w:right w:val="single" w:sz="2" w:space="0" w:color="E3E3E3"/>
                                  </w:divBdr>
                                  <w:divsChild>
                                    <w:div w:id="15587776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40647146">
          <w:marLeft w:val="0"/>
          <w:marRight w:val="0"/>
          <w:marTop w:val="0"/>
          <w:marBottom w:val="0"/>
          <w:divBdr>
            <w:top w:val="single" w:sz="2" w:space="0" w:color="E3E3E3"/>
            <w:left w:val="single" w:sz="2" w:space="0" w:color="E3E3E3"/>
            <w:bottom w:val="single" w:sz="2" w:space="0" w:color="E3E3E3"/>
            <w:right w:val="single" w:sz="2" w:space="0" w:color="E3E3E3"/>
          </w:divBdr>
          <w:divsChild>
            <w:div w:id="1370449064">
              <w:marLeft w:val="0"/>
              <w:marRight w:val="0"/>
              <w:marTop w:val="100"/>
              <w:marBottom w:val="100"/>
              <w:divBdr>
                <w:top w:val="single" w:sz="2" w:space="0" w:color="E3E3E3"/>
                <w:left w:val="single" w:sz="2" w:space="0" w:color="E3E3E3"/>
                <w:bottom w:val="single" w:sz="2" w:space="0" w:color="E3E3E3"/>
                <w:right w:val="single" w:sz="2" w:space="0" w:color="E3E3E3"/>
              </w:divBdr>
              <w:divsChild>
                <w:div w:id="434517665">
                  <w:marLeft w:val="0"/>
                  <w:marRight w:val="0"/>
                  <w:marTop w:val="0"/>
                  <w:marBottom w:val="0"/>
                  <w:divBdr>
                    <w:top w:val="single" w:sz="2" w:space="0" w:color="E3E3E3"/>
                    <w:left w:val="single" w:sz="2" w:space="0" w:color="E3E3E3"/>
                    <w:bottom w:val="single" w:sz="2" w:space="0" w:color="E3E3E3"/>
                    <w:right w:val="single" w:sz="2" w:space="0" w:color="E3E3E3"/>
                  </w:divBdr>
                  <w:divsChild>
                    <w:div w:id="1600216979">
                      <w:marLeft w:val="0"/>
                      <w:marRight w:val="0"/>
                      <w:marTop w:val="0"/>
                      <w:marBottom w:val="0"/>
                      <w:divBdr>
                        <w:top w:val="single" w:sz="2" w:space="0" w:color="E3E3E3"/>
                        <w:left w:val="single" w:sz="2" w:space="0" w:color="E3E3E3"/>
                        <w:bottom w:val="single" w:sz="2" w:space="0" w:color="E3E3E3"/>
                        <w:right w:val="single" w:sz="2" w:space="0" w:color="E3E3E3"/>
                      </w:divBdr>
                      <w:divsChild>
                        <w:div w:id="374237537">
                          <w:marLeft w:val="0"/>
                          <w:marRight w:val="0"/>
                          <w:marTop w:val="0"/>
                          <w:marBottom w:val="0"/>
                          <w:divBdr>
                            <w:top w:val="single" w:sz="2" w:space="0" w:color="E3E3E3"/>
                            <w:left w:val="single" w:sz="2" w:space="0" w:color="E3E3E3"/>
                            <w:bottom w:val="single" w:sz="2" w:space="0" w:color="E3E3E3"/>
                            <w:right w:val="single" w:sz="2" w:space="0" w:color="E3E3E3"/>
                          </w:divBdr>
                          <w:divsChild>
                            <w:div w:id="728723124">
                              <w:marLeft w:val="0"/>
                              <w:marRight w:val="0"/>
                              <w:marTop w:val="0"/>
                              <w:marBottom w:val="0"/>
                              <w:divBdr>
                                <w:top w:val="single" w:sz="2" w:space="0" w:color="E3E3E3"/>
                                <w:left w:val="single" w:sz="2" w:space="0" w:color="E3E3E3"/>
                                <w:bottom w:val="single" w:sz="2" w:space="0" w:color="E3E3E3"/>
                                <w:right w:val="single" w:sz="2" w:space="0" w:color="E3E3E3"/>
                              </w:divBdr>
                              <w:divsChild>
                                <w:div w:id="1769619929">
                                  <w:marLeft w:val="0"/>
                                  <w:marRight w:val="0"/>
                                  <w:marTop w:val="0"/>
                                  <w:marBottom w:val="0"/>
                                  <w:divBdr>
                                    <w:top w:val="single" w:sz="2" w:space="0" w:color="E3E3E3"/>
                                    <w:left w:val="single" w:sz="2" w:space="0" w:color="E3E3E3"/>
                                    <w:bottom w:val="single" w:sz="2" w:space="0" w:color="E3E3E3"/>
                                    <w:right w:val="single" w:sz="2" w:space="0" w:color="E3E3E3"/>
                                  </w:divBdr>
                                  <w:divsChild>
                                    <w:div w:id="14463906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52242707">
                      <w:marLeft w:val="0"/>
                      <w:marRight w:val="0"/>
                      <w:marTop w:val="0"/>
                      <w:marBottom w:val="0"/>
                      <w:divBdr>
                        <w:top w:val="single" w:sz="2" w:space="0" w:color="E3E3E3"/>
                        <w:left w:val="single" w:sz="2" w:space="0" w:color="E3E3E3"/>
                        <w:bottom w:val="single" w:sz="2" w:space="0" w:color="E3E3E3"/>
                        <w:right w:val="single" w:sz="2" w:space="0" w:color="E3E3E3"/>
                      </w:divBdr>
                      <w:divsChild>
                        <w:div w:id="597517750">
                          <w:marLeft w:val="0"/>
                          <w:marRight w:val="0"/>
                          <w:marTop w:val="0"/>
                          <w:marBottom w:val="0"/>
                          <w:divBdr>
                            <w:top w:val="single" w:sz="2" w:space="0" w:color="E3E3E3"/>
                            <w:left w:val="single" w:sz="2" w:space="0" w:color="E3E3E3"/>
                            <w:bottom w:val="single" w:sz="2" w:space="0" w:color="E3E3E3"/>
                            <w:right w:val="single" w:sz="2" w:space="0" w:color="E3E3E3"/>
                          </w:divBdr>
                        </w:div>
                        <w:div w:id="335036248">
                          <w:marLeft w:val="0"/>
                          <w:marRight w:val="0"/>
                          <w:marTop w:val="0"/>
                          <w:marBottom w:val="0"/>
                          <w:divBdr>
                            <w:top w:val="single" w:sz="2" w:space="0" w:color="E3E3E3"/>
                            <w:left w:val="single" w:sz="2" w:space="0" w:color="E3E3E3"/>
                            <w:bottom w:val="single" w:sz="2" w:space="0" w:color="E3E3E3"/>
                            <w:right w:val="single" w:sz="2" w:space="0" w:color="E3E3E3"/>
                          </w:divBdr>
                          <w:divsChild>
                            <w:div w:id="415127545">
                              <w:marLeft w:val="0"/>
                              <w:marRight w:val="0"/>
                              <w:marTop w:val="0"/>
                              <w:marBottom w:val="0"/>
                              <w:divBdr>
                                <w:top w:val="single" w:sz="2" w:space="0" w:color="E3E3E3"/>
                                <w:left w:val="single" w:sz="2" w:space="0" w:color="E3E3E3"/>
                                <w:bottom w:val="single" w:sz="2" w:space="0" w:color="E3E3E3"/>
                                <w:right w:val="single" w:sz="2" w:space="0" w:color="E3E3E3"/>
                              </w:divBdr>
                              <w:divsChild>
                                <w:div w:id="1901594975">
                                  <w:marLeft w:val="0"/>
                                  <w:marRight w:val="0"/>
                                  <w:marTop w:val="0"/>
                                  <w:marBottom w:val="0"/>
                                  <w:divBdr>
                                    <w:top w:val="single" w:sz="2" w:space="0" w:color="E3E3E3"/>
                                    <w:left w:val="single" w:sz="2" w:space="0" w:color="E3E3E3"/>
                                    <w:bottom w:val="single" w:sz="2" w:space="0" w:color="E3E3E3"/>
                                    <w:right w:val="single" w:sz="2" w:space="0" w:color="E3E3E3"/>
                                  </w:divBdr>
                                  <w:divsChild>
                                    <w:div w:id="3779700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8</cp:revision>
  <cp:lastPrinted>2024-05-17T05:51:00Z</cp:lastPrinted>
  <dcterms:created xsi:type="dcterms:W3CDTF">2024-04-30T04:35:00Z</dcterms:created>
  <dcterms:modified xsi:type="dcterms:W3CDTF">2024-05-17T05:52:00Z</dcterms:modified>
</cp:coreProperties>
</file>