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CA0F15">
      <w:r>
        <w:rPr>
          <w:noProof/>
        </w:rPr>
        <w:pict>
          <v:shapetype id="_x0000_t202" coordsize="21600,21600" o:spt="202" path="m,l,21600r21600,l21600,xe">
            <v:stroke joinstyle="miter"/>
            <v:path gradientshapeok="t" o:connecttype="rect"/>
          </v:shapetype>
          <v:shape id="_x0000_s1026" type="#_x0000_t202" style="position:absolute;margin-left:-42pt;margin-top:-3pt;width:553.5pt;height:352.5pt;z-index:251658240" fillcolor="#d99594 [1941]" strokecolor="white [3212]">
            <v:textbox>
              <w:txbxContent>
                <w:p w:rsidR="00CA0F15" w:rsidRPr="008B1BDC" w:rsidRDefault="00CA0F15" w:rsidP="00CA0F15">
                  <w:pPr>
                    <w:jc w:val="center"/>
                    <w:rPr>
                      <w:rFonts w:asciiTheme="majorHAnsi" w:hAnsiTheme="majorHAnsi" w:cs="Times New Roman"/>
                      <w:b/>
                      <w:color w:val="0F243E" w:themeColor="text2" w:themeShade="80"/>
                      <w:sz w:val="24"/>
                      <w:szCs w:val="24"/>
                    </w:rPr>
                  </w:pPr>
                  <w:r w:rsidRPr="008B1BDC">
                    <w:rPr>
                      <w:rFonts w:asciiTheme="majorHAnsi" w:hAnsiTheme="majorHAnsi" w:cs="Times New Roman"/>
                      <w:b/>
                      <w:color w:val="0F243E" w:themeColor="text2" w:themeShade="80"/>
                      <w:sz w:val="24"/>
                      <w:szCs w:val="24"/>
                    </w:rPr>
                    <w:t>“CASE REPORT: TWO PIECE HOLLOW BULB OBTURATOR FOR POSTSURGICAL PARTIAL MAXILLETOMY DEFECT IN DENTULOUS PATIENT.”</w:t>
                  </w:r>
                </w:p>
                <w:p w:rsidR="00CA0F15" w:rsidRDefault="00CA0F15" w:rsidP="00CA0F15">
                  <w:pPr>
                    <w:autoSpaceDE w:val="0"/>
                    <w:autoSpaceDN w:val="0"/>
                    <w:adjustRightInd w:val="0"/>
                    <w:spacing w:after="0"/>
                    <w:jc w:val="right"/>
                    <w:rPr>
                      <w:rFonts w:asciiTheme="majorHAnsi" w:hAnsiTheme="majorHAnsi" w:cs="Times New Roman"/>
                    </w:rPr>
                  </w:pPr>
                  <w:r w:rsidRPr="005314D0">
                    <w:rPr>
                      <w:rFonts w:asciiTheme="majorHAnsi" w:hAnsiTheme="majorHAnsi" w:cs="Times New Roman"/>
                      <w:vertAlign w:val="superscript"/>
                    </w:rPr>
                    <w:t>1</w:t>
                  </w:r>
                  <w:r w:rsidRPr="002C4C9F">
                    <w:rPr>
                      <w:rFonts w:asciiTheme="majorHAnsi" w:hAnsiTheme="majorHAnsi" w:cs="Times New Roman"/>
                    </w:rPr>
                    <w:t xml:space="preserve">Dr. PoonamAgarwal, </w:t>
                  </w:r>
                  <w:r w:rsidRPr="005314D0">
                    <w:rPr>
                      <w:rFonts w:asciiTheme="majorHAnsi" w:hAnsiTheme="majorHAnsi" w:cs="Times New Roman"/>
                      <w:vertAlign w:val="superscript"/>
                    </w:rPr>
                    <w:t>2</w:t>
                  </w:r>
                  <w:r w:rsidRPr="002C4C9F">
                    <w:rPr>
                      <w:rFonts w:asciiTheme="majorHAnsi" w:hAnsiTheme="majorHAnsi" w:cs="Times New Roman"/>
                    </w:rPr>
                    <w:t>DrRupal J. Shah</w:t>
                  </w:r>
                </w:p>
                <w:p w:rsidR="00CA0F15" w:rsidRPr="002C4C9F" w:rsidRDefault="00CA0F15" w:rsidP="00CA0F15">
                  <w:pPr>
                    <w:autoSpaceDE w:val="0"/>
                    <w:autoSpaceDN w:val="0"/>
                    <w:adjustRightInd w:val="0"/>
                    <w:spacing w:after="0"/>
                    <w:jc w:val="right"/>
                    <w:rPr>
                      <w:rFonts w:asciiTheme="majorHAnsi" w:hAnsiTheme="majorHAnsi" w:cs="Times New Roman"/>
                    </w:rPr>
                  </w:pPr>
                  <w:r w:rsidRPr="005314D0">
                    <w:rPr>
                      <w:rFonts w:asciiTheme="majorHAnsi" w:hAnsiTheme="majorHAnsi" w:cs="Times New Roman"/>
                      <w:vertAlign w:val="superscript"/>
                    </w:rPr>
                    <w:t>1</w:t>
                  </w:r>
                  <w:r>
                    <w:rPr>
                      <w:rFonts w:asciiTheme="majorHAnsi" w:hAnsiTheme="majorHAnsi" w:cs="Times New Roman"/>
                    </w:rPr>
                    <w:t xml:space="preserve"> Postgraduate Student , </w:t>
                  </w:r>
                  <w:r w:rsidRPr="005314D0">
                    <w:rPr>
                      <w:rFonts w:asciiTheme="majorHAnsi" w:hAnsiTheme="majorHAnsi" w:cs="Times New Roman"/>
                      <w:vertAlign w:val="superscript"/>
                    </w:rPr>
                    <w:t>2</w:t>
                  </w:r>
                  <w:r>
                    <w:rPr>
                      <w:rFonts w:asciiTheme="majorHAnsi" w:hAnsiTheme="majorHAnsi" w:cs="Times New Roman"/>
                    </w:rPr>
                    <w:t xml:space="preserve"> Head &amp; Professor </w:t>
                  </w:r>
                </w:p>
                <w:p w:rsidR="00CA0F15" w:rsidRDefault="00CA0F15" w:rsidP="00CA0F15">
                  <w:pPr>
                    <w:spacing w:after="0"/>
                    <w:jc w:val="right"/>
                    <w:rPr>
                      <w:rFonts w:asciiTheme="majorHAnsi" w:hAnsiTheme="majorHAnsi"/>
                    </w:rPr>
                  </w:pPr>
                  <w:r w:rsidRPr="002C4C9F">
                    <w:rPr>
                      <w:rFonts w:asciiTheme="majorHAnsi" w:hAnsiTheme="majorHAnsi"/>
                    </w:rPr>
                    <w:t>Department of Prosthodontics</w:t>
                  </w:r>
                  <w:r>
                    <w:rPr>
                      <w:rFonts w:asciiTheme="majorHAnsi" w:hAnsiTheme="majorHAnsi"/>
                    </w:rPr>
                    <w:t xml:space="preserve"> ,</w:t>
                  </w:r>
                  <w:r w:rsidRPr="002C4C9F">
                    <w:rPr>
                      <w:rFonts w:asciiTheme="majorHAnsi" w:hAnsiTheme="majorHAnsi"/>
                    </w:rPr>
                    <w:t xml:space="preserve"> Government Dental College &amp; Hospital,</w:t>
                  </w:r>
                </w:p>
                <w:p w:rsidR="00CA0F15" w:rsidRDefault="00CA0F15" w:rsidP="00CA0F15">
                  <w:pPr>
                    <w:spacing w:after="0"/>
                    <w:jc w:val="right"/>
                    <w:rPr>
                      <w:rFonts w:asciiTheme="majorHAnsi" w:hAnsiTheme="majorHAnsi"/>
                    </w:rPr>
                  </w:pPr>
                  <w:r>
                    <w:rPr>
                      <w:rFonts w:asciiTheme="majorHAnsi" w:hAnsiTheme="majorHAnsi"/>
                    </w:rPr>
                    <w:t>Ahmedabad-</w:t>
                  </w:r>
                  <w:r w:rsidRPr="002C4C9F">
                    <w:rPr>
                      <w:rFonts w:asciiTheme="majorHAnsi" w:hAnsiTheme="majorHAnsi"/>
                    </w:rPr>
                    <w:t>380016</w:t>
                  </w:r>
                  <w:r>
                    <w:rPr>
                      <w:rFonts w:asciiTheme="majorHAnsi" w:hAnsiTheme="majorHAnsi"/>
                    </w:rPr>
                    <w:t xml:space="preserve">, </w:t>
                  </w:r>
                  <w:r w:rsidRPr="005314D0">
                    <w:rPr>
                      <w:rFonts w:asciiTheme="majorHAnsi" w:hAnsiTheme="majorHAnsi"/>
                    </w:rPr>
                    <w:t>Gujarat</w:t>
                  </w:r>
                  <w:r>
                    <w:rPr>
                      <w:rFonts w:asciiTheme="majorHAnsi" w:hAnsiTheme="majorHAnsi"/>
                    </w:rPr>
                    <w:t>.</w:t>
                  </w:r>
                </w:p>
                <w:p w:rsidR="00CA0F15" w:rsidRPr="002C4C9F" w:rsidRDefault="00CA0F15" w:rsidP="00CA0F15">
                  <w:pPr>
                    <w:spacing w:after="0"/>
                    <w:jc w:val="right"/>
                    <w:rPr>
                      <w:rFonts w:asciiTheme="majorHAnsi" w:hAnsiTheme="majorHAnsi"/>
                    </w:rPr>
                  </w:pPr>
                  <w:r w:rsidRPr="008B1BDC">
                    <w:rPr>
                      <w:rFonts w:asciiTheme="majorHAnsi" w:hAnsiTheme="majorHAnsi" w:cs="Times New Roman"/>
                      <w:b/>
                    </w:rPr>
                    <w:t>Corresponding author:</w:t>
                  </w:r>
                  <w:r w:rsidRPr="002C4C9F">
                    <w:rPr>
                      <w:rFonts w:asciiTheme="majorHAnsi" w:hAnsiTheme="majorHAnsi" w:cs="Times New Roman"/>
                    </w:rPr>
                    <w:t xml:space="preserve"> Dr. PoonamAgarwal ; Email id :poonamsomu@yahoo.com</w:t>
                  </w:r>
                </w:p>
                <w:p w:rsidR="00CA0F15" w:rsidRPr="00D52652" w:rsidRDefault="00CA0F15" w:rsidP="00CA0F15">
                  <w:pPr>
                    <w:spacing w:after="0" w:line="360" w:lineRule="auto"/>
                    <w:jc w:val="center"/>
                    <w:rPr>
                      <w:rFonts w:asciiTheme="majorHAnsi" w:hAnsiTheme="majorHAnsi" w:cs="Times New Roman"/>
                      <w:b/>
                      <w:sz w:val="24"/>
                      <w:szCs w:val="24"/>
                    </w:rPr>
                  </w:pPr>
                  <w:r>
                    <w:rPr>
                      <w:rFonts w:asciiTheme="majorHAnsi" w:hAnsiTheme="majorHAnsi" w:cs="Times New Roman"/>
                      <w:b/>
                      <w:sz w:val="24"/>
                      <w:szCs w:val="24"/>
                    </w:rPr>
                    <w:t>…...……………………………………………………………………………………………………………………………………………………</w:t>
                  </w:r>
                </w:p>
                <w:p w:rsidR="00CA0F15" w:rsidRPr="008A7A54" w:rsidRDefault="00CA0F15" w:rsidP="00CA0F15">
                  <w:pPr>
                    <w:spacing w:after="0" w:line="360" w:lineRule="auto"/>
                    <w:jc w:val="both"/>
                    <w:rPr>
                      <w:rFonts w:ascii="Times New Roman" w:hAnsi="Times New Roman" w:cs="Times New Roman"/>
                      <w:b/>
                    </w:rPr>
                  </w:pPr>
                  <w:r w:rsidRPr="008A7A54">
                    <w:rPr>
                      <w:rFonts w:ascii="Times New Roman" w:hAnsi="Times New Roman" w:cs="Times New Roman"/>
                      <w:b/>
                    </w:rPr>
                    <w:t>Abstract</w:t>
                  </w:r>
                  <w:r>
                    <w:rPr>
                      <w:rFonts w:ascii="Times New Roman" w:hAnsi="Times New Roman" w:cs="Times New Roman"/>
                      <w:b/>
                    </w:rPr>
                    <w:t>:</w:t>
                  </w:r>
                </w:p>
                <w:p w:rsidR="00CA0F15" w:rsidRPr="00D52652" w:rsidRDefault="00CA0F15" w:rsidP="00CA0F15">
                  <w:pPr>
                    <w:spacing w:after="0" w:line="360" w:lineRule="auto"/>
                    <w:jc w:val="both"/>
                    <w:rPr>
                      <w:rFonts w:ascii="Times New Roman" w:hAnsi="Times New Roman" w:cs="Times New Roman"/>
                      <w:sz w:val="20"/>
                      <w:szCs w:val="20"/>
                    </w:rPr>
                  </w:pPr>
                  <w:r w:rsidRPr="00D52652">
                    <w:rPr>
                      <w:rFonts w:ascii="Times New Roman" w:hAnsi="Times New Roman" w:cs="Times New Roman"/>
                      <w:sz w:val="20"/>
                      <w:szCs w:val="20"/>
                    </w:rPr>
                    <w:t>Rehabilitation of the missing oral and extra oral structures is one of the main aim of prosthodontics. Each patient has a different types of defect that presents with its own limitations and difficulties for successful rehabilitation. Defect of any extend result from surgical treatment of benign and malignant neoplasms, trauma, or congenital defects ,causes problems in mastication, speech and esthetics. So, prosthetic rehabilitation with an obturator is a predictable intervention as it allows restoration of esthetics and function. Lack of support, retention, and stability are common prosthodontic treatment problems for patients who have had a maxillectomy. Hollow bulb obturatorreduce the weight of the prosthesis and make it lighter thereby reducing the pull of gravity. Factors that affect the prosthetic prognosis for these patients are the size of defect, number of remaining teeth, amount of remaining bony structure, quality of existing mucosa, radiation therapy, and patients own ability to adapt to the prosthesis. In the present case hollow bulb obturator has been planned for restoration of the defect, which helps in reducing the weight of the prosthesis.</w:t>
                  </w:r>
                </w:p>
                <w:p w:rsidR="00CA0F15" w:rsidRDefault="00CA0F15" w:rsidP="00CA0F15">
                  <w:pPr>
                    <w:spacing w:after="0" w:line="360" w:lineRule="auto"/>
                    <w:jc w:val="both"/>
                    <w:rPr>
                      <w:rFonts w:ascii="Times New Roman" w:hAnsi="Times New Roman" w:cs="Times New Roman"/>
                    </w:rPr>
                  </w:pPr>
                  <w:r w:rsidRPr="008A7A54">
                    <w:rPr>
                      <w:rFonts w:ascii="Times New Roman" w:hAnsi="Times New Roman" w:cs="Times New Roman"/>
                      <w:b/>
                    </w:rPr>
                    <w:t xml:space="preserve">Keywords: </w:t>
                  </w:r>
                  <w:r w:rsidRPr="008A7A54">
                    <w:rPr>
                      <w:rFonts w:ascii="Times New Roman" w:hAnsi="Times New Roman" w:cs="Times New Roman"/>
                    </w:rPr>
                    <w:t>Aramany class I defect , Hollow bulb obturator, Two-piece complete obturator</w:t>
                  </w:r>
                </w:p>
                <w:p w:rsidR="00CA0F15" w:rsidRPr="0090011C" w:rsidRDefault="00CA0F15" w:rsidP="00CA0F15">
                  <w:pPr>
                    <w:spacing w:after="0" w:line="360" w:lineRule="auto"/>
                    <w:jc w:val="both"/>
                    <w:rPr>
                      <w:rFonts w:ascii="Times New Roman" w:hAnsi="Times New Roman" w:cs="Times New Roman"/>
                      <w:b/>
                    </w:rPr>
                  </w:pPr>
                  <w:r w:rsidRPr="0090011C">
                    <w:rPr>
                      <w:rFonts w:ascii="Times New Roman" w:hAnsi="Times New Roman" w:cs="Times New Roman"/>
                      <w:b/>
                    </w:rPr>
                    <w:t>………………………………………………………………………………………………………………………………</w:t>
                  </w:r>
                </w:p>
                <w:p w:rsidR="00CA0F15" w:rsidRPr="0090011C" w:rsidRDefault="00CA0F15" w:rsidP="00CA0F15">
                  <w:pPr>
                    <w:rPr>
                      <w:b/>
                    </w:rPr>
                  </w:pPr>
                </w:p>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B9B" w:rsidRDefault="000F0B9B" w:rsidP="00CA0F15">
      <w:pPr>
        <w:spacing w:after="0" w:line="240" w:lineRule="auto"/>
      </w:pPr>
      <w:r>
        <w:separator/>
      </w:r>
    </w:p>
  </w:endnote>
  <w:endnote w:type="continuationSeparator" w:id="1">
    <w:p w:rsidR="000F0B9B" w:rsidRDefault="000F0B9B" w:rsidP="00CA0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15" w:rsidRDefault="00CA0F15" w:rsidP="00CA0F15">
    <w:pPr>
      <w:pStyle w:val="Footer"/>
      <w:jc w:val="center"/>
    </w:pPr>
    <w:r w:rsidRPr="00197C6D">
      <w:t>www.ijbamr.com/abstract</w:t>
    </w:r>
    <w:r>
      <w:t xml:space="preserve"> file December 2012</w:t>
    </w:r>
  </w:p>
  <w:p w:rsidR="00CA0F15" w:rsidRDefault="00CA0F15" w:rsidP="00CA0F15"/>
  <w:p w:rsidR="00CA0F15" w:rsidRDefault="00CA0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B9B" w:rsidRDefault="000F0B9B" w:rsidP="00CA0F15">
      <w:pPr>
        <w:spacing w:after="0" w:line="240" w:lineRule="auto"/>
      </w:pPr>
      <w:r>
        <w:separator/>
      </w:r>
    </w:p>
  </w:footnote>
  <w:footnote w:type="continuationSeparator" w:id="1">
    <w:p w:rsidR="000F0B9B" w:rsidRDefault="000F0B9B" w:rsidP="00CA0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15" w:rsidRDefault="00CA0F15" w:rsidP="00CA0F15">
    <w:pPr>
      <w:pStyle w:val="Header"/>
      <w:jc w:val="center"/>
      <w:rPr>
        <w:rFonts w:ascii="Calibri" w:eastAsia="Calibri" w:hAnsi="Calibri"/>
        <w:sz w:val="20"/>
        <w:szCs w:val="20"/>
      </w:rPr>
    </w:pPr>
    <w:r>
      <w:rPr>
        <w:rFonts w:ascii="Calibri" w:eastAsia="Calibri" w:hAnsi="Calibri"/>
        <w:sz w:val="20"/>
        <w:szCs w:val="20"/>
      </w:rPr>
      <w:t xml:space="preserve">Indian Journal of Basic &amp; Applied </w:t>
    </w:r>
    <w:r w:rsidRPr="005314D0">
      <w:rPr>
        <w:rFonts w:ascii="Calibri" w:eastAsia="Calibri" w:hAnsi="Calibri"/>
        <w:sz w:val="20"/>
        <w:szCs w:val="20"/>
      </w:rPr>
      <w:t>Medical Research; December 2</w:t>
    </w:r>
    <w:r>
      <w:rPr>
        <w:rFonts w:ascii="Calibri" w:eastAsia="Calibri" w:hAnsi="Calibri"/>
        <w:sz w:val="20"/>
        <w:szCs w:val="20"/>
      </w:rPr>
      <w:t>012: Issue-5, Vol.-2, P. 438-442</w:t>
    </w:r>
  </w:p>
  <w:p w:rsidR="00CA0F15" w:rsidRDefault="00CA0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A0F15"/>
    <w:rsid w:val="000F0B9B"/>
    <w:rsid w:val="005F25F3"/>
    <w:rsid w:val="00AA6EAE"/>
    <w:rsid w:val="00CA0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F15"/>
  </w:style>
  <w:style w:type="paragraph" w:styleId="Footer">
    <w:name w:val="footer"/>
    <w:basedOn w:val="Normal"/>
    <w:link w:val="FooterChar"/>
    <w:uiPriority w:val="99"/>
    <w:semiHidden/>
    <w:unhideWhenUsed/>
    <w:rsid w:val="00CA0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F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2012-11-29T16:31:00Z</dcterms:created>
  <dcterms:modified xsi:type="dcterms:W3CDTF">2012-11-29T16:32:00Z</dcterms:modified>
</cp:coreProperties>
</file>