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D9" w:rsidRPr="009F4DD9" w:rsidRDefault="009F4DD9" w:rsidP="009F4DD9">
      <w:pPr>
        <w:spacing w:after="0" w:line="360" w:lineRule="auto"/>
        <w:jc w:val="both"/>
        <w:rPr>
          <w:rFonts w:asciiTheme="majorHAnsi" w:hAnsiTheme="majorHAnsi" w:cs="Times New Roman"/>
          <w:b/>
          <w:sz w:val="24"/>
          <w:szCs w:val="24"/>
        </w:rPr>
      </w:pPr>
      <w:r w:rsidRPr="009F4DD9">
        <w:rPr>
          <w:rFonts w:asciiTheme="majorHAnsi" w:hAnsiTheme="majorHAnsi" w:cs="Times New Roman"/>
          <w:b/>
          <w:sz w:val="24"/>
          <w:szCs w:val="24"/>
          <w:highlight w:val="lightGray"/>
        </w:rPr>
        <w:t>Original article:</w:t>
      </w:r>
    </w:p>
    <w:p w:rsidR="001670D1" w:rsidRPr="009F4DD9" w:rsidRDefault="00C74E40" w:rsidP="009F4DD9">
      <w:pPr>
        <w:spacing w:after="0" w:line="360" w:lineRule="auto"/>
        <w:jc w:val="both"/>
        <w:rPr>
          <w:rFonts w:asciiTheme="majorHAnsi" w:hAnsiTheme="majorHAnsi" w:cs="Times New Roman"/>
          <w:b/>
          <w:color w:val="0070C0"/>
          <w:sz w:val="20"/>
          <w:szCs w:val="20"/>
        </w:rPr>
      </w:pPr>
      <w:r w:rsidRPr="009F4DD9">
        <w:rPr>
          <w:rFonts w:asciiTheme="majorHAnsi" w:hAnsiTheme="majorHAnsi" w:cs="Times New Roman"/>
          <w:b/>
          <w:color w:val="0070C0"/>
          <w:sz w:val="20"/>
          <w:szCs w:val="20"/>
        </w:rPr>
        <w:t>A COMPARATIVE STUDY BETWEEN USE OF AUTOLOGOUS  PERICARDIUM AND DACRON PATCH CLOS</w:t>
      </w:r>
      <w:r w:rsidR="001670D1" w:rsidRPr="009F4DD9">
        <w:rPr>
          <w:rFonts w:asciiTheme="majorHAnsi" w:hAnsiTheme="majorHAnsi" w:cs="Times New Roman"/>
          <w:b/>
          <w:color w:val="0070C0"/>
          <w:sz w:val="20"/>
          <w:szCs w:val="20"/>
        </w:rPr>
        <w:t>URE OF VENTRICULAR SEPTAL DEFECT</w:t>
      </w:r>
    </w:p>
    <w:p w:rsidR="00C74E40" w:rsidRDefault="000447CC" w:rsidP="009F4DD9">
      <w:pPr>
        <w:spacing w:after="0" w:line="360" w:lineRule="auto"/>
        <w:jc w:val="both"/>
        <w:rPr>
          <w:rFonts w:asciiTheme="majorHAnsi" w:hAnsiTheme="majorHAnsi" w:cs="Times New Roman"/>
          <w:b/>
          <w:sz w:val="20"/>
          <w:szCs w:val="20"/>
          <w:vertAlign w:val="superscript"/>
        </w:rPr>
      </w:pPr>
      <w:r>
        <w:rPr>
          <w:rFonts w:asciiTheme="majorHAnsi" w:hAnsiTheme="majorHAnsi" w:cs="Times New Roman"/>
          <w:b/>
          <w:sz w:val="20"/>
          <w:szCs w:val="20"/>
        </w:rPr>
        <w:t xml:space="preserve">*Dr. </w:t>
      </w:r>
      <w:r w:rsidR="00C74E40" w:rsidRPr="009F4DD9">
        <w:rPr>
          <w:rFonts w:asciiTheme="majorHAnsi" w:hAnsiTheme="majorHAnsi" w:cs="Times New Roman"/>
          <w:b/>
          <w:sz w:val="20"/>
          <w:szCs w:val="20"/>
        </w:rPr>
        <w:t>Sameer Lal</w:t>
      </w:r>
      <w:r w:rsidR="00C74E40" w:rsidRPr="009F4DD9">
        <w:rPr>
          <w:rFonts w:asciiTheme="majorHAnsi" w:hAnsiTheme="majorHAnsi" w:cs="Times New Roman"/>
          <w:b/>
          <w:sz w:val="20"/>
          <w:szCs w:val="20"/>
          <w:vertAlign w:val="superscript"/>
        </w:rPr>
        <w:t>1</w:t>
      </w:r>
      <w:r w:rsidR="00C74E40" w:rsidRPr="009F4DD9">
        <w:rPr>
          <w:rFonts w:asciiTheme="majorHAnsi" w:hAnsiTheme="majorHAnsi" w:cs="Times New Roman"/>
          <w:b/>
          <w:sz w:val="20"/>
          <w:szCs w:val="20"/>
        </w:rPr>
        <w:t>,</w:t>
      </w:r>
      <w:r>
        <w:rPr>
          <w:rFonts w:asciiTheme="majorHAnsi" w:hAnsiTheme="majorHAnsi" w:cs="Times New Roman"/>
          <w:b/>
          <w:sz w:val="20"/>
          <w:szCs w:val="20"/>
        </w:rPr>
        <w:t xml:space="preserve">Dr </w:t>
      </w:r>
      <w:r w:rsidR="001670D1" w:rsidRPr="009F4DD9">
        <w:rPr>
          <w:rFonts w:asciiTheme="majorHAnsi" w:hAnsiTheme="majorHAnsi" w:cs="Times New Roman"/>
          <w:b/>
          <w:sz w:val="20"/>
          <w:szCs w:val="20"/>
        </w:rPr>
        <w:t xml:space="preserve"> SATISH KUMAR, D</w:t>
      </w:r>
      <w:r>
        <w:rPr>
          <w:rFonts w:asciiTheme="majorHAnsi" w:hAnsiTheme="majorHAnsi" w:cs="Times New Roman"/>
          <w:b/>
          <w:sz w:val="20"/>
          <w:szCs w:val="20"/>
        </w:rPr>
        <w:t xml:space="preserve"> Dr </w:t>
      </w:r>
      <w:r w:rsidR="00C74E40" w:rsidRPr="009F4DD9">
        <w:rPr>
          <w:rFonts w:asciiTheme="majorHAnsi" w:hAnsiTheme="majorHAnsi" w:cs="Times New Roman"/>
          <w:b/>
          <w:sz w:val="20"/>
          <w:szCs w:val="20"/>
        </w:rPr>
        <w:t>SAKET AGARWAL</w:t>
      </w:r>
      <w:r w:rsidR="00C74E40" w:rsidRPr="009F4DD9">
        <w:rPr>
          <w:rFonts w:asciiTheme="majorHAnsi" w:hAnsiTheme="majorHAnsi" w:cs="Times New Roman"/>
          <w:b/>
          <w:sz w:val="20"/>
          <w:szCs w:val="20"/>
          <w:vertAlign w:val="superscript"/>
        </w:rPr>
        <w:t>2</w:t>
      </w:r>
      <w:r>
        <w:rPr>
          <w:rFonts w:asciiTheme="majorHAnsi" w:hAnsiTheme="majorHAnsi" w:cs="Times New Roman"/>
          <w:b/>
          <w:sz w:val="20"/>
          <w:szCs w:val="20"/>
        </w:rPr>
        <w:t xml:space="preserve">, Dr </w:t>
      </w:r>
      <w:r w:rsidR="00C74E40" w:rsidRPr="009F4DD9">
        <w:rPr>
          <w:rFonts w:asciiTheme="majorHAnsi" w:hAnsiTheme="majorHAnsi" w:cs="Times New Roman"/>
          <w:b/>
          <w:sz w:val="20"/>
          <w:szCs w:val="20"/>
        </w:rPr>
        <w:t xml:space="preserve"> M.A.GEELANI</w:t>
      </w:r>
      <w:r w:rsidR="00C74E40" w:rsidRPr="009F4DD9">
        <w:rPr>
          <w:rFonts w:asciiTheme="majorHAnsi" w:hAnsiTheme="majorHAnsi" w:cs="Times New Roman"/>
          <w:b/>
          <w:sz w:val="20"/>
          <w:szCs w:val="20"/>
          <w:vertAlign w:val="superscript"/>
        </w:rPr>
        <w:t>3</w:t>
      </w:r>
    </w:p>
    <w:p w:rsidR="009F4DD9" w:rsidRPr="009F4DD9" w:rsidRDefault="009F4DD9" w:rsidP="009F4DD9">
      <w:pPr>
        <w:spacing w:after="0" w:line="360" w:lineRule="auto"/>
        <w:jc w:val="both"/>
        <w:rPr>
          <w:rFonts w:asciiTheme="majorHAnsi" w:hAnsiTheme="majorHAnsi" w:cs="Times New Roman"/>
          <w:b/>
          <w:sz w:val="20"/>
          <w:szCs w:val="20"/>
        </w:rPr>
      </w:pPr>
    </w:p>
    <w:p w:rsidR="00C74E40" w:rsidRPr="009F4DD9" w:rsidRDefault="00C74E40" w:rsidP="009F4DD9">
      <w:pPr>
        <w:spacing w:after="0" w:line="360" w:lineRule="auto"/>
        <w:jc w:val="both"/>
        <w:rPr>
          <w:rFonts w:asciiTheme="majorHAnsi" w:hAnsiTheme="majorHAnsi" w:cs="Times New Roman"/>
          <w:sz w:val="18"/>
          <w:szCs w:val="18"/>
        </w:rPr>
      </w:pPr>
      <w:r w:rsidRPr="009F4DD9">
        <w:rPr>
          <w:rFonts w:asciiTheme="majorHAnsi" w:hAnsiTheme="majorHAnsi" w:cs="Times New Roman"/>
          <w:sz w:val="18"/>
          <w:szCs w:val="18"/>
          <w:vertAlign w:val="superscript"/>
        </w:rPr>
        <w:t>1</w:t>
      </w:r>
      <w:r w:rsidRPr="009F4DD9">
        <w:rPr>
          <w:rFonts w:asciiTheme="majorHAnsi" w:hAnsiTheme="majorHAnsi" w:cs="Times New Roman"/>
          <w:sz w:val="18"/>
          <w:szCs w:val="18"/>
        </w:rPr>
        <w:t xml:space="preserve"> MCh Senior Resident, Department of CTVS, G. B. Pant Institute of Postgraduate Medical Education and research (GIPMER), New delhi, India</w:t>
      </w:r>
    </w:p>
    <w:p w:rsidR="00C74E40" w:rsidRPr="009F4DD9" w:rsidRDefault="00C74E40" w:rsidP="009F4DD9">
      <w:pPr>
        <w:spacing w:after="0" w:line="360" w:lineRule="auto"/>
        <w:jc w:val="both"/>
        <w:rPr>
          <w:rFonts w:asciiTheme="majorHAnsi" w:hAnsiTheme="majorHAnsi" w:cs="Times New Roman"/>
          <w:sz w:val="18"/>
          <w:szCs w:val="18"/>
        </w:rPr>
      </w:pPr>
      <w:r w:rsidRPr="009F4DD9">
        <w:rPr>
          <w:rFonts w:asciiTheme="majorHAnsi" w:hAnsiTheme="majorHAnsi" w:cs="Times New Roman"/>
          <w:sz w:val="18"/>
          <w:szCs w:val="18"/>
          <w:vertAlign w:val="superscript"/>
        </w:rPr>
        <w:t xml:space="preserve">2 </w:t>
      </w:r>
      <w:r w:rsidRPr="009F4DD9">
        <w:rPr>
          <w:rFonts w:asciiTheme="majorHAnsi" w:hAnsiTheme="majorHAnsi" w:cs="Times New Roman"/>
          <w:sz w:val="18"/>
          <w:szCs w:val="18"/>
        </w:rPr>
        <w:t xml:space="preserve">Director </w:t>
      </w:r>
      <w:r w:rsidR="006867A6" w:rsidRPr="009F4DD9">
        <w:rPr>
          <w:rFonts w:asciiTheme="majorHAnsi" w:hAnsiTheme="majorHAnsi" w:cs="Times New Roman"/>
          <w:sz w:val="18"/>
          <w:szCs w:val="18"/>
        </w:rPr>
        <w:t xml:space="preserve">&amp; </w:t>
      </w:r>
      <w:r w:rsidRPr="009F4DD9">
        <w:rPr>
          <w:rFonts w:asciiTheme="majorHAnsi" w:hAnsiTheme="majorHAnsi" w:cs="Times New Roman"/>
          <w:sz w:val="18"/>
          <w:szCs w:val="18"/>
        </w:rPr>
        <w:t xml:space="preserve">Professor, </w:t>
      </w:r>
      <w:r w:rsidR="006867A6" w:rsidRPr="009F4DD9">
        <w:rPr>
          <w:rFonts w:asciiTheme="majorHAnsi" w:hAnsiTheme="majorHAnsi" w:cs="Times New Roman"/>
          <w:sz w:val="18"/>
          <w:szCs w:val="18"/>
        </w:rPr>
        <w:t>Department of CTVS, G. B. Pant Institute of Postgraduate Medical Education and research (GIPMER), New delhi, India</w:t>
      </w:r>
    </w:p>
    <w:p w:rsidR="00C74E40" w:rsidRPr="009F4DD9" w:rsidRDefault="006867A6" w:rsidP="009F4DD9">
      <w:pPr>
        <w:spacing w:after="0" w:line="360" w:lineRule="auto"/>
        <w:jc w:val="both"/>
        <w:rPr>
          <w:rFonts w:asciiTheme="majorHAnsi" w:hAnsiTheme="majorHAnsi" w:cs="Times New Roman"/>
          <w:sz w:val="18"/>
          <w:szCs w:val="18"/>
        </w:rPr>
      </w:pPr>
      <w:r w:rsidRPr="009F4DD9">
        <w:rPr>
          <w:rFonts w:asciiTheme="majorHAnsi" w:hAnsiTheme="majorHAnsi" w:cs="Times New Roman"/>
          <w:sz w:val="18"/>
          <w:szCs w:val="18"/>
          <w:vertAlign w:val="superscript"/>
        </w:rPr>
        <w:t xml:space="preserve">3 </w:t>
      </w:r>
      <w:r w:rsidRPr="009F4DD9">
        <w:rPr>
          <w:rFonts w:asciiTheme="majorHAnsi" w:hAnsiTheme="majorHAnsi" w:cs="Times New Roman"/>
          <w:sz w:val="18"/>
          <w:szCs w:val="18"/>
        </w:rPr>
        <w:t>Head of the Department, Director &amp; Professor, Department of CTVS, G. B. Pant Institute of Postgraduate Medical Education and research (GIPMER), New Delhi, India</w:t>
      </w:r>
    </w:p>
    <w:p w:rsidR="009F4DD9" w:rsidRDefault="000447CC" w:rsidP="009F4DD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Corresponding author*</w:t>
      </w:r>
      <w:bookmarkStart w:id="0" w:name="_GoBack"/>
      <w:bookmarkEnd w:id="0"/>
    </w:p>
    <w:p w:rsidR="009F4DD9" w:rsidRDefault="009F4DD9" w:rsidP="009F4DD9">
      <w:pPr>
        <w:spacing w:after="0" w:line="360" w:lineRule="auto"/>
        <w:jc w:val="both"/>
        <w:rPr>
          <w:rFonts w:ascii="Times New Roman" w:hAnsi="Times New Roman" w:cs="Times New Roman"/>
          <w:sz w:val="20"/>
          <w:szCs w:val="20"/>
        </w:rPr>
      </w:pPr>
    </w:p>
    <w:p w:rsidR="009F4DD9" w:rsidRPr="009F4DD9" w:rsidRDefault="009F4DD9"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 xml:space="preserve">Abstract: </w:t>
      </w:r>
    </w:p>
    <w:p w:rsidR="009F4DD9" w:rsidRPr="009F4DD9" w:rsidRDefault="009F4DD9" w:rsidP="009F4DD9">
      <w:pPr>
        <w:spacing w:after="0" w:line="360" w:lineRule="auto"/>
        <w:jc w:val="both"/>
        <w:rPr>
          <w:rFonts w:ascii="Times New Roman" w:hAnsi="Times New Roman" w:cs="Times New Roman"/>
          <w:sz w:val="18"/>
          <w:szCs w:val="18"/>
        </w:rPr>
      </w:pPr>
      <w:r w:rsidRPr="009F4DD9">
        <w:rPr>
          <w:rFonts w:ascii="Times New Roman" w:hAnsi="Times New Roman" w:cs="Times New Roman"/>
          <w:sz w:val="18"/>
          <w:szCs w:val="18"/>
        </w:rPr>
        <w:t xml:space="preserve">Background: Conventionally, ventricular septal defects are closed with Dacron patch or Goretex and also pericardium treated and untreated. In our study, we compared Dacron patch closure and also pericardium both treated and untreated. </w:t>
      </w:r>
    </w:p>
    <w:p w:rsidR="009F4DD9" w:rsidRPr="009F4DD9" w:rsidRDefault="009F4DD9" w:rsidP="009F4DD9">
      <w:pPr>
        <w:spacing w:after="0" w:line="360" w:lineRule="auto"/>
        <w:jc w:val="both"/>
        <w:rPr>
          <w:rFonts w:ascii="Times New Roman" w:hAnsi="Times New Roman" w:cs="Times New Roman"/>
          <w:sz w:val="18"/>
          <w:szCs w:val="18"/>
        </w:rPr>
      </w:pPr>
      <w:r w:rsidRPr="009F4DD9">
        <w:rPr>
          <w:rFonts w:ascii="Times New Roman" w:hAnsi="Times New Roman" w:cs="Times New Roman"/>
          <w:sz w:val="18"/>
          <w:szCs w:val="18"/>
        </w:rPr>
        <w:t xml:space="preserve">Objectives: We are comparing VSDs closed using pericardium and Dacron patch </w:t>
      </w:r>
    </w:p>
    <w:p w:rsidR="009F4DD9" w:rsidRPr="009F4DD9" w:rsidRDefault="009F4DD9" w:rsidP="009F4DD9">
      <w:pPr>
        <w:spacing w:after="0" w:line="360" w:lineRule="auto"/>
        <w:jc w:val="both"/>
        <w:rPr>
          <w:rFonts w:ascii="Times New Roman" w:hAnsi="Times New Roman" w:cs="Times New Roman"/>
          <w:sz w:val="18"/>
          <w:szCs w:val="18"/>
        </w:rPr>
      </w:pPr>
      <w:r w:rsidRPr="009F4DD9">
        <w:rPr>
          <w:rFonts w:ascii="Times New Roman" w:hAnsi="Times New Roman" w:cs="Times New Roman"/>
          <w:sz w:val="18"/>
          <w:szCs w:val="18"/>
        </w:rPr>
        <w:t>Materials and methods: Between May 2019 JANUARY 2023,100 children had their ventricular septal defects closed with Dacron patch and also pericardium which had both treated (gluteraldehyde) and untreated pericardium. There were 42 females and 58 males aged between 2 to 26 years. The diagnosis was isolated VSDs were 90 and 7 patients had multiple VSDs. All patients with ToF complexes were excluded and 3 patients had rare Gerbode defects. All patients had undergone median sternotomy and taken on cardiopulmonary bypass either a Dacron patch of appropriate size or harvested pericardium using either treated with glutarldehyde or plain 0.9 %normal saline the defect was closed using a 4-o prolene in continuous fashion.</w:t>
      </w:r>
    </w:p>
    <w:p w:rsidR="009F4DD9" w:rsidRPr="009F4DD9" w:rsidRDefault="009F4DD9" w:rsidP="009F4DD9">
      <w:pPr>
        <w:spacing w:after="0" w:line="360" w:lineRule="auto"/>
        <w:jc w:val="both"/>
        <w:rPr>
          <w:rFonts w:ascii="Times New Roman" w:hAnsi="Times New Roman" w:cs="Times New Roman"/>
          <w:sz w:val="18"/>
          <w:szCs w:val="18"/>
        </w:rPr>
      </w:pPr>
      <w:r w:rsidRPr="009F4DD9">
        <w:rPr>
          <w:rFonts w:ascii="Times New Roman" w:hAnsi="Times New Roman" w:cs="Times New Roman"/>
          <w:sz w:val="18"/>
          <w:szCs w:val="18"/>
        </w:rPr>
        <w:t xml:space="preserve">Results : all the patients survived and 6 months follow up done. no patient had any leak and no patient required no exploration and all the patients underwent immediate post op tee </w:t>
      </w:r>
    </w:p>
    <w:p w:rsidR="009F4DD9" w:rsidRPr="009F4DD9" w:rsidRDefault="009F4DD9" w:rsidP="009F4DD9">
      <w:pPr>
        <w:spacing w:after="0" w:line="360" w:lineRule="auto"/>
        <w:jc w:val="both"/>
        <w:rPr>
          <w:rFonts w:ascii="Times New Roman" w:hAnsi="Times New Roman" w:cs="Times New Roman"/>
          <w:sz w:val="18"/>
          <w:szCs w:val="18"/>
        </w:rPr>
      </w:pPr>
      <w:r w:rsidRPr="009F4DD9">
        <w:rPr>
          <w:rFonts w:ascii="Times New Roman" w:hAnsi="Times New Roman" w:cs="Times New Roman"/>
          <w:sz w:val="18"/>
          <w:szCs w:val="18"/>
        </w:rPr>
        <w:t xml:space="preserve">Conclusion : autologous pericardium either treated or untreated is as good as a dacron synthetic patch for closure of ventricular septal defect </w:t>
      </w:r>
    </w:p>
    <w:p w:rsidR="009F4DD9" w:rsidRPr="009F4DD9" w:rsidRDefault="009F4DD9" w:rsidP="009F4DD9">
      <w:pPr>
        <w:spacing w:after="0" w:line="360" w:lineRule="auto"/>
        <w:jc w:val="both"/>
        <w:rPr>
          <w:rFonts w:ascii="Times New Roman" w:hAnsi="Times New Roman" w:cs="Times New Roman"/>
          <w:sz w:val="18"/>
          <w:szCs w:val="18"/>
        </w:rPr>
      </w:pPr>
      <w:r w:rsidRPr="009F4DD9">
        <w:rPr>
          <w:rFonts w:ascii="Times New Roman" w:hAnsi="Times New Roman" w:cs="Times New Roman"/>
          <w:sz w:val="18"/>
          <w:szCs w:val="18"/>
        </w:rPr>
        <w:t xml:space="preserve">Key words : ventricular septal defect , Dacron patch , pericardium </w:t>
      </w:r>
    </w:p>
    <w:p w:rsidR="009F4DD9" w:rsidRDefault="009F4DD9" w:rsidP="009F4DD9">
      <w:pPr>
        <w:spacing w:after="0" w:line="360" w:lineRule="auto"/>
        <w:jc w:val="both"/>
        <w:rPr>
          <w:rFonts w:ascii="Times New Roman" w:hAnsi="Times New Roman" w:cs="Times New Roman"/>
          <w:sz w:val="20"/>
          <w:szCs w:val="20"/>
        </w:rPr>
      </w:pPr>
    </w:p>
    <w:p w:rsidR="00C468CC" w:rsidRPr="009F4DD9" w:rsidRDefault="007F2AFA"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 xml:space="preserve">Introduction </w:t>
      </w:r>
    </w:p>
    <w:p w:rsidR="00C468CC" w:rsidRPr="009F4DD9" w:rsidRDefault="009F4DD9"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Ventricular</w:t>
      </w:r>
      <w:r w:rsidR="00FD5127" w:rsidRPr="009F4DD9">
        <w:rPr>
          <w:rFonts w:ascii="Times New Roman" w:hAnsi="Times New Roman" w:cs="Times New Roman"/>
          <w:sz w:val="20"/>
          <w:szCs w:val="20"/>
        </w:rPr>
        <w:t xml:space="preserve"> septal defect is one of the commonest of congenital cardiac abnormalities and vsd closure is one of the commonest operative procedure done . there are a few prosthesis used to close a vsd .  popularly used are goretex and dacron patch for vsd closure . autologous pericardium is is used and is attractive because its freely available and is sterile a little difficult to use though .</w:t>
      </w:r>
      <w:r w:rsidR="00C468CC" w:rsidRPr="009F4DD9">
        <w:rPr>
          <w:rFonts w:ascii="Times New Roman" w:hAnsi="Times New Roman" w:cs="Times New Roman"/>
          <w:sz w:val="20"/>
          <w:szCs w:val="20"/>
        </w:rPr>
        <w:t>experience with bovine pericardium is limited . we in our institute use both pericardium and Dacron patch and we tried to compare both of them  and tried to find if the results varied</w:t>
      </w:r>
    </w:p>
    <w:p w:rsidR="00C468CC" w:rsidRPr="009F4DD9" w:rsidRDefault="0046391A"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A</w:t>
      </w:r>
      <w:r w:rsidR="00C468CC" w:rsidRPr="009F4DD9">
        <w:rPr>
          <w:rFonts w:ascii="Times New Roman" w:hAnsi="Times New Roman" w:cs="Times New Roman"/>
          <w:b/>
          <w:sz w:val="20"/>
          <w:szCs w:val="20"/>
        </w:rPr>
        <w:t xml:space="preserve">im of the study </w:t>
      </w:r>
    </w:p>
    <w:p w:rsidR="00C468CC" w:rsidRPr="009F4DD9" w:rsidRDefault="0046391A"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W</w:t>
      </w:r>
      <w:r w:rsidR="00C468CC" w:rsidRPr="009F4DD9">
        <w:rPr>
          <w:rFonts w:ascii="Times New Roman" w:hAnsi="Times New Roman" w:cs="Times New Roman"/>
          <w:sz w:val="20"/>
          <w:szCs w:val="20"/>
        </w:rPr>
        <w:t>e are comparing the v</w:t>
      </w:r>
      <w:r w:rsidRPr="009F4DD9">
        <w:rPr>
          <w:rFonts w:ascii="Times New Roman" w:hAnsi="Times New Roman" w:cs="Times New Roman"/>
          <w:sz w:val="20"/>
          <w:szCs w:val="20"/>
        </w:rPr>
        <w:t xml:space="preserve">entricular </w:t>
      </w:r>
      <w:r w:rsidR="00C468CC" w:rsidRPr="009F4DD9">
        <w:rPr>
          <w:rFonts w:ascii="Times New Roman" w:hAnsi="Times New Roman" w:cs="Times New Roman"/>
          <w:sz w:val="20"/>
          <w:szCs w:val="20"/>
        </w:rPr>
        <w:t>s</w:t>
      </w:r>
      <w:r w:rsidRPr="009F4DD9">
        <w:rPr>
          <w:rFonts w:ascii="Times New Roman" w:hAnsi="Times New Roman" w:cs="Times New Roman"/>
          <w:sz w:val="20"/>
          <w:szCs w:val="20"/>
        </w:rPr>
        <w:t>eptal defect</w:t>
      </w:r>
      <w:r w:rsidR="00C468CC" w:rsidRPr="009F4DD9">
        <w:rPr>
          <w:rFonts w:ascii="Times New Roman" w:hAnsi="Times New Roman" w:cs="Times New Roman"/>
          <w:sz w:val="20"/>
          <w:szCs w:val="20"/>
        </w:rPr>
        <w:t xml:space="preserve"> closure using either pericardium or Dacron patch closure and evaluating the results in comparison to each other </w:t>
      </w:r>
      <w:r w:rsidR="00E17455" w:rsidRPr="009F4DD9">
        <w:rPr>
          <w:rFonts w:ascii="Times New Roman" w:hAnsi="Times New Roman" w:cs="Times New Roman"/>
          <w:sz w:val="20"/>
          <w:szCs w:val="20"/>
        </w:rPr>
        <w:t>and determine if one is superior to the other or both are same .</w:t>
      </w:r>
    </w:p>
    <w:p w:rsidR="000447CC" w:rsidRDefault="000447CC" w:rsidP="009F4DD9">
      <w:pPr>
        <w:spacing w:after="0" w:line="360" w:lineRule="auto"/>
        <w:jc w:val="both"/>
        <w:rPr>
          <w:rFonts w:ascii="Times New Roman" w:hAnsi="Times New Roman" w:cs="Times New Roman"/>
          <w:b/>
          <w:sz w:val="20"/>
          <w:szCs w:val="20"/>
        </w:rPr>
      </w:pPr>
    </w:p>
    <w:p w:rsidR="00E17455" w:rsidRPr="009F4DD9" w:rsidRDefault="009F4DD9"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lastRenderedPageBreak/>
        <w:t>Materials</w:t>
      </w:r>
      <w:r w:rsidR="00E17455" w:rsidRPr="009F4DD9">
        <w:rPr>
          <w:rFonts w:ascii="Times New Roman" w:hAnsi="Times New Roman" w:cs="Times New Roman"/>
          <w:b/>
          <w:sz w:val="20"/>
          <w:szCs w:val="20"/>
        </w:rPr>
        <w:t xml:space="preserve"> and methods </w:t>
      </w:r>
    </w:p>
    <w:p w:rsidR="0046391A" w:rsidRPr="009F4DD9" w:rsidRDefault="009F4DD9"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Between May</w:t>
      </w:r>
      <w:r w:rsidR="00F160A4" w:rsidRPr="009F4DD9">
        <w:rPr>
          <w:rFonts w:ascii="Times New Roman" w:hAnsi="Times New Roman" w:cs="Times New Roman"/>
          <w:sz w:val="20"/>
          <w:szCs w:val="20"/>
        </w:rPr>
        <w:t xml:space="preserve"> 2019  and february2023 we had operated 100</w:t>
      </w:r>
      <w:r w:rsidR="0046391A" w:rsidRPr="009F4DD9">
        <w:rPr>
          <w:rFonts w:ascii="Times New Roman" w:hAnsi="Times New Roman" w:cs="Times New Roman"/>
          <w:sz w:val="20"/>
          <w:szCs w:val="20"/>
        </w:rPr>
        <w:t xml:space="preserve"> patients</w:t>
      </w:r>
      <w:r w:rsidR="00F160A4" w:rsidRPr="009F4DD9">
        <w:rPr>
          <w:rFonts w:ascii="Times New Roman" w:hAnsi="Times New Roman" w:cs="Times New Roman"/>
          <w:sz w:val="20"/>
          <w:szCs w:val="20"/>
        </w:rPr>
        <w:t xml:space="preserve"> of pure vsd at </w:t>
      </w:r>
    </w:p>
    <w:p w:rsidR="00E17455" w:rsidRPr="009F4DD9" w:rsidRDefault="0046391A"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G.B. P</w:t>
      </w:r>
      <w:r w:rsidR="00E17455" w:rsidRPr="009F4DD9">
        <w:rPr>
          <w:rFonts w:ascii="Times New Roman" w:hAnsi="Times New Roman" w:cs="Times New Roman"/>
          <w:sz w:val="20"/>
          <w:szCs w:val="20"/>
        </w:rPr>
        <w:t>ant ho</w:t>
      </w:r>
      <w:r w:rsidR="00756BF2" w:rsidRPr="009F4DD9">
        <w:rPr>
          <w:rFonts w:ascii="Times New Roman" w:hAnsi="Times New Roman" w:cs="Times New Roman"/>
          <w:sz w:val="20"/>
          <w:szCs w:val="20"/>
        </w:rPr>
        <w:t>spital (GIPMER) NEW DELHI. Total of 100 patients were operated with vsd closure but we</w:t>
      </w:r>
      <w:r w:rsidRPr="009F4DD9">
        <w:rPr>
          <w:rFonts w:ascii="Times New Roman" w:hAnsi="Times New Roman" w:cs="Times New Roman"/>
          <w:sz w:val="20"/>
          <w:szCs w:val="20"/>
        </w:rPr>
        <w:t xml:space="preserve"> had excluded tof complex in it. </w:t>
      </w:r>
      <w:r w:rsidR="00756BF2" w:rsidRPr="009F4DD9">
        <w:rPr>
          <w:rFonts w:ascii="Times New Roman" w:hAnsi="Times New Roman" w:cs="Times New Roman"/>
          <w:sz w:val="20"/>
          <w:szCs w:val="20"/>
        </w:rPr>
        <w:t xml:space="preserve">ie </w:t>
      </w:r>
      <w:r w:rsidRPr="009F4DD9">
        <w:rPr>
          <w:rFonts w:ascii="Times New Roman" w:hAnsi="Times New Roman" w:cs="Times New Roman"/>
          <w:sz w:val="20"/>
          <w:szCs w:val="20"/>
        </w:rPr>
        <w:t>. ventricular septal defect with</w:t>
      </w:r>
      <w:r w:rsidR="00756BF2" w:rsidRPr="009F4DD9">
        <w:rPr>
          <w:rFonts w:ascii="Times New Roman" w:hAnsi="Times New Roman" w:cs="Times New Roman"/>
          <w:sz w:val="20"/>
          <w:szCs w:val="20"/>
        </w:rPr>
        <w:t xml:space="preserve"> p</w:t>
      </w:r>
      <w:r w:rsidRPr="009F4DD9">
        <w:rPr>
          <w:rFonts w:ascii="Times New Roman" w:hAnsi="Times New Roman" w:cs="Times New Roman"/>
          <w:sz w:val="20"/>
          <w:szCs w:val="20"/>
        </w:rPr>
        <w:t xml:space="preserve">ulmonary </w:t>
      </w:r>
      <w:r w:rsidR="00756BF2" w:rsidRPr="009F4DD9">
        <w:rPr>
          <w:rFonts w:ascii="Times New Roman" w:hAnsi="Times New Roman" w:cs="Times New Roman"/>
          <w:sz w:val="20"/>
          <w:szCs w:val="20"/>
        </w:rPr>
        <w:t>s</w:t>
      </w:r>
      <w:r w:rsidRPr="009F4DD9">
        <w:rPr>
          <w:rFonts w:ascii="Times New Roman" w:hAnsi="Times New Roman" w:cs="Times New Roman"/>
          <w:sz w:val="20"/>
          <w:szCs w:val="20"/>
        </w:rPr>
        <w:t>tenosis, tetralogy of F</w:t>
      </w:r>
      <w:r w:rsidR="00756BF2" w:rsidRPr="009F4DD9">
        <w:rPr>
          <w:rFonts w:ascii="Times New Roman" w:hAnsi="Times New Roman" w:cs="Times New Roman"/>
          <w:sz w:val="20"/>
          <w:szCs w:val="20"/>
        </w:rPr>
        <w:t>allot</w:t>
      </w:r>
      <w:r w:rsidRPr="009F4DD9">
        <w:rPr>
          <w:rFonts w:ascii="Times New Roman" w:hAnsi="Times New Roman" w:cs="Times New Roman"/>
          <w:sz w:val="20"/>
          <w:szCs w:val="20"/>
        </w:rPr>
        <w:t xml:space="preserve"> </w:t>
      </w:r>
      <w:r w:rsidR="00756BF2" w:rsidRPr="009F4DD9">
        <w:rPr>
          <w:rFonts w:ascii="Times New Roman" w:hAnsi="Times New Roman" w:cs="Times New Roman"/>
          <w:sz w:val="20"/>
          <w:szCs w:val="20"/>
        </w:rPr>
        <w:t xml:space="preserve">, dtga vsd ps,.but we included </w:t>
      </w:r>
      <w:r w:rsidRPr="009F4DD9">
        <w:rPr>
          <w:rFonts w:ascii="Times New Roman" w:hAnsi="Times New Roman" w:cs="Times New Roman"/>
          <w:sz w:val="20"/>
          <w:szCs w:val="20"/>
        </w:rPr>
        <w:t>Ventricular septal defect</w:t>
      </w:r>
      <w:r w:rsidR="00756BF2" w:rsidRPr="009F4DD9">
        <w:rPr>
          <w:rFonts w:ascii="Times New Roman" w:hAnsi="Times New Roman" w:cs="Times New Roman"/>
          <w:sz w:val="20"/>
          <w:szCs w:val="20"/>
        </w:rPr>
        <w:t xml:space="preserve"> and a</w:t>
      </w:r>
      <w:r w:rsidRPr="009F4DD9">
        <w:rPr>
          <w:rFonts w:ascii="Times New Roman" w:hAnsi="Times New Roman" w:cs="Times New Roman"/>
          <w:sz w:val="20"/>
          <w:szCs w:val="20"/>
        </w:rPr>
        <w:t>triual septal defect t</w:t>
      </w:r>
      <w:r w:rsidR="00756BF2" w:rsidRPr="009F4DD9">
        <w:rPr>
          <w:rFonts w:ascii="Times New Roman" w:hAnsi="Times New Roman" w:cs="Times New Roman"/>
          <w:sz w:val="20"/>
          <w:szCs w:val="20"/>
        </w:rPr>
        <w:t>ogether also multiple v</w:t>
      </w:r>
      <w:r w:rsidRPr="009F4DD9">
        <w:rPr>
          <w:rFonts w:ascii="Times New Roman" w:hAnsi="Times New Roman" w:cs="Times New Roman"/>
          <w:sz w:val="20"/>
          <w:szCs w:val="20"/>
        </w:rPr>
        <w:t>entricular septal defects .all patie</w:t>
      </w:r>
      <w:r w:rsidR="00756BF2" w:rsidRPr="009F4DD9">
        <w:rPr>
          <w:rFonts w:ascii="Times New Roman" w:hAnsi="Times New Roman" w:cs="Times New Roman"/>
          <w:sz w:val="20"/>
          <w:szCs w:val="20"/>
        </w:rPr>
        <w:t>nts were aged between 2 to 24  and m</w:t>
      </w:r>
      <w:r w:rsidR="00F160A4" w:rsidRPr="009F4DD9">
        <w:rPr>
          <w:rFonts w:ascii="Times New Roman" w:hAnsi="Times New Roman" w:cs="Times New Roman"/>
          <w:sz w:val="20"/>
          <w:szCs w:val="20"/>
        </w:rPr>
        <w:t xml:space="preserve">edian age being 10 and we had 42 females and 54 </w:t>
      </w:r>
      <w:r w:rsidR="00756BF2" w:rsidRPr="009F4DD9">
        <w:rPr>
          <w:rFonts w:ascii="Times New Roman" w:hAnsi="Times New Roman" w:cs="Times New Roman"/>
          <w:sz w:val="20"/>
          <w:szCs w:val="20"/>
        </w:rPr>
        <w:t xml:space="preserve">male patients </w:t>
      </w:r>
      <w:r w:rsidR="00836625" w:rsidRPr="009F4DD9">
        <w:rPr>
          <w:rFonts w:ascii="Times New Roman" w:hAnsi="Times New Roman" w:cs="Times New Roman"/>
          <w:sz w:val="20"/>
          <w:szCs w:val="20"/>
        </w:rPr>
        <w:t>averag</w:t>
      </w:r>
      <w:r w:rsidR="00F160A4" w:rsidRPr="009F4DD9">
        <w:rPr>
          <w:rFonts w:ascii="Times New Roman" w:hAnsi="Times New Roman" w:cs="Times New Roman"/>
          <w:sz w:val="20"/>
          <w:szCs w:val="20"/>
        </w:rPr>
        <w:t>e weight being 16.8</w:t>
      </w:r>
      <w:r w:rsidRPr="009F4DD9">
        <w:rPr>
          <w:rFonts w:ascii="Times New Roman" w:hAnsi="Times New Roman" w:cs="Times New Roman"/>
          <w:sz w:val="20"/>
          <w:szCs w:val="20"/>
        </w:rPr>
        <w:t xml:space="preserve"> kilos . Clini</w:t>
      </w:r>
      <w:r w:rsidR="00836625" w:rsidRPr="009F4DD9">
        <w:rPr>
          <w:rFonts w:ascii="Times New Roman" w:hAnsi="Times New Roman" w:cs="Times New Roman"/>
          <w:sz w:val="20"/>
          <w:szCs w:val="20"/>
        </w:rPr>
        <w:t>cal</w:t>
      </w:r>
      <w:r w:rsidRPr="009F4DD9">
        <w:rPr>
          <w:rFonts w:ascii="Times New Roman" w:hAnsi="Times New Roman" w:cs="Times New Roman"/>
          <w:sz w:val="20"/>
          <w:szCs w:val="20"/>
        </w:rPr>
        <w:t xml:space="preserve"> </w:t>
      </w:r>
      <w:r w:rsidR="00836625" w:rsidRPr="009F4DD9">
        <w:rPr>
          <w:rFonts w:ascii="Times New Roman" w:hAnsi="Times New Roman" w:cs="Times New Roman"/>
          <w:sz w:val="20"/>
          <w:szCs w:val="20"/>
        </w:rPr>
        <w:t xml:space="preserve"> profile in table 1.</w:t>
      </w:r>
    </w:p>
    <w:p w:rsidR="00836625" w:rsidRPr="009F4DD9" w:rsidRDefault="009F4DD9"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 xml:space="preserve">Results: </w:t>
      </w:r>
    </w:p>
    <w:p w:rsidR="00836625" w:rsidRPr="009F4DD9" w:rsidRDefault="00836625"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Table 1</w:t>
      </w:r>
    </w:p>
    <w:tbl>
      <w:tblPr>
        <w:tblStyle w:val="LightList"/>
        <w:tblW w:w="0" w:type="auto"/>
        <w:tblLook w:val="04A0" w:firstRow="1" w:lastRow="0" w:firstColumn="1" w:lastColumn="0" w:noHBand="0" w:noVBand="1"/>
      </w:tblPr>
      <w:tblGrid>
        <w:gridCol w:w="3318"/>
        <w:gridCol w:w="3272"/>
        <w:gridCol w:w="2986"/>
      </w:tblGrid>
      <w:tr w:rsidR="00836625" w:rsidRPr="009F4DD9" w:rsidTr="00836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Diagnosis</w:t>
            </w:r>
          </w:p>
        </w:tc>
        <w:tc>
          <w:tcPr>
            <w:tcW w:w="3272" w:type="dxa"/>
          </w:tcPr>
          <w:p w:rsidR="00836625" w:rsidRPr="009F4DD9" w:rsidRDefault="00836625" w:rsidP="009F4DD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No. of patients</w:t>
            </w:r>
          </w:p>
        </w:tc>
        <w:tc>
          <w:tcPr>
            <w:tcW w:w="2986" w:type="dxa"/>
          </w:tcPr>
          <w:p w:rsidR="00836625" w:rsidRPr="009F4DD9" w:rsidRDefault="00836625" w:rsidP="009F4DD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Percentage</w:t>
            </w:r>
          </w:p>
        </w:tc>
      </w:tr>
      <w:tr w:rsidR="00836625" w:rsidRPr="009F4DD9" w:rsidTr="0083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Perimembranous VSD</w:t>
            </w:r>
          </w:p>
        </w:tc>
        <w:tc>
          <w:tcPr>
            <w:tcW w:w="3272" w:type="dxa"/>
          </w:tcPr>
          <w:p w:rsidR="00836625"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70</w:t>
            </w:r>
          </w:p>
        </w:tc>
        <w:tc>
          <w:tcPr>
            <w:tcW w:w="2986" w:type="dxa"/>
          </w:tcPr>
          <w:p w:rsidR="00836625"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70</w:t>
            </w:r>
            <w:r w:rsidR="00836625" w:rsidRPr="009F4DD9">
              <w:rPr>
                <w:rFonts w:ascii="Times New Roman" w:hAnsi="Times New Roman" w:cs="Times New Roman"/>
                <w:sz w:val="20"/>
                <w:szCs w:val="20"/>
              </w:rPr>
              <w:t>%</w:t>
            </w:r>
          </w:p>
        </w:tc>
      </w:tr>
      <w:tr w:rsidR="00836625" w:rsidRPr="009F4DD9" w:rsidTr="00836625">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p>
        </w:tc>
        <w:tc>
          <w:tcPr>
            <w:tcW w:w="3272" w:type="dxa"/>
          </w:tcPr>
          <w:p w:rsidR="00836625" w:rsidRPr="009F4DD9" w:rsidRDefault="00836625"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86" w:type="dxa"/>
          </w:tcPr>
          <w:p w:rsidR="00836625" w:rsidRPr="009F4DD9" w:rsidRDefault="00836625"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36625" w:rsidRPr="009F4DD9" w:rsidTr="0083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Gerbode defect</w:t>
            </w:r>
          </w:p>
        </w:tc>
        <w:tc>
          <w:tcPr>
            <w:tcW w:w="3272" w:type="dxa"/>
          </w:tcPr>
          <w:p w:rsidR="00836625"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3</w:t>
            </w:r>
          </w:p>
        </w:tc>
        <w:tc>
          <w:tcPr>
            <w:tcW w:w="2986" w:type="dxa"/>
          </w:tcPr>
          <w:p w:rsidR="001670D1"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3%</w:t>
            </w:r>
          </w:p>
        </w:tc>
      </w:tr>
      <w:tr w:rsidR="00836625" w:rsidRPr="009F4DD9" w:rsidTr="00836625">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VSD with ASD</w:t>
            </w:r>
          </w:p>
        </w:tc>
        <w:tc>
          <w:tcPr>
            <w:tcW w:w="3272" w:type="dxa"/>
          </w:tcPr>
          <w:p w:rsidR="00836625" w:rsidRPr="009F4DD9" w:rsidRDefault="000A58D3"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7</w:t>
            </w:r>
          </w:p>
        </w:tc>
        <w:tc>
          <w:tcPr>
            <w:tcW w:w="2986" w:type="dxa"/>
          </w:tcPr>
          <w:p w:rsidR="00836625" w:rsidRPr="009F4DD9" w:rsidRDefault="000A58D3"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7</w:t>
            </w:r>
            <w:r w:rsidR="00836625" w:rsidRPr="009F4DD9">
              <w:rPr>
                <w:rFonts w:ascii="Times New Roman" w:hAnsi="Times New Roman" w:cs="Times New Roman"/>
                <w:sz w:val="20"/>
                <w:szCs w:val="20"/>
              </w:rPr>
              <w:t>%</w:t>
            </w:r>
          </w:p>
        </w:tc>
      </w:tr>
      <w:tr w:rsidR="00836625" w:rsidRPr="009F4DD9" w:rsidTr="0083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Muscular VSD</w:t>
            </w:r>
          </w:p>
        </w:tc>
        <w:tc>
          <w:tcPr>
            <w:tcW w:w="3272" w:type="dxa"/>
          </w:tcPr>
          <w:p w:rsidR="00836625"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12</w:t>
            </w:r>
          </w:p>
        </w:tc>
        <w:tc>
          <w:tcPr>
            <w:tcW w:w="2986" w:type="dxa"/>
          </w:tcPr>
          <w:p w:rsidR="00836625"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12%</w:t>
            </w:r>
          </w:p>
        </w:tc>
      </w:tr>
      <w:tr w:rsidR="00836625" w:rsidRPr="009F4DD9" w:rsidTr="00836625">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Subpulmonic VSD</w:t>
            </w:r>
          </w:p>
        </w:tc>
        <w:tc>
          <w:tcPr>
            <w:tcW w:w="3272" w:type="dxa"/>
          </w:tcPr>
          <w:p w:rsidR="00836625" w:rsidRPr="009F4DD9" w:rsidRDefault="00836625"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1</w:t>
            </w:r>
          </w:p>
        </w:tc>
        <w:tc>
          <w:tcPr>
            <w:tcW w:w="2986" w:type="dxa"/>
          </w:tcPr>
          <w:p w:rsidR="00836625" w:rsidRPr="009F4DD9" w:rsidRDefault="000A58D3"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1</w:t>
            </w:r>
            <w:r w:rsidR="00836625" w:rsidRPr="009F4DD9">
              <w:rPr>
                <w:rFonts w:ascii="Times New Roman" w:hAnsi="Times New Roman" w:cs="Times New Roman"/>
                <w:sz w:val="20"/>
                <w:szCs w:val="20"/>
              </w:rPr>
              <w:t>%</w:t>
            </w:r>
          </w:p>
        </w:tc>
      </w:tr>
      <w:tr w:rsidR="00836625" w:rsidRPr="009F4DD9" w:rsidTr="0083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836625" w:rsidRPr="009F4DD9" w:rsidRDefault="00836625"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 xml:space="preserve">Multiple VSD </w:t>
            </w:r>
          </w:p>
        </w:tc>
        <w:tc>
          <w:tcPr>
            <w:tcW w:w="3272" w:type="dxa"/>
          </w:tcPr>
          <w:p w:rsidR="00836625" w:rsidRPr="009F4DD9" w:rsidRDefault="001670D1"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7</w:t>
            </w:r>
          </w:p>
        </w:tc>
        <w:tc>
          <w:tcPr>
            <w:tcW w:w="2986" w:type="dxa"/>
          </w:tcPr>
          <w:p w:rsidR="00836625" w:rsidRPr="009F4DD9" w:rsidRDefault="000A58D3"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7</w:t>
            </w:r>
            <w:r w:rsidR="00836625" w:rsidRPr="009F4DD9">
              <w:rPr>
                <w:rFonts w:ascii="Times New Roman" w:hAnsi="Times New Roman" w:cs="Times New Roman"/>
                <w:sz w:val="20"/>
                <w:szCs w:val="20"/>
              </w:rPr>
              <w:t>%</w:t>
            </w:r>
          </w:p>
        </w:tc>
      </w:tr>
    </w:tbl>
    <w:p w:rsidR="009F4DD9" w:rsidRPr="009F4DD9" w:rsidRDefault="009F4DD9" w:rsidP="009F4DD9">
      <w:pPr>
        <w:spacing w:after="0" w:line="360" w:lineRule="auto"/>
        <w:jc w:val="both"/>
        <w:rPr>
          <w:rFonts w:ascii="Times New Roman" w:hAnsi="Times New Roman" w:cs="Times New Roman"/>
          <w:sz w:val="20"/>
          <w:szCs w:val="20"/>
        </w:rPr>
      </w:pPr>
    </w:p>
    <w:p w:rsidR="00F4411E" w:rsidRPr="009F4DD9" w:rsidRDefault="00E24155"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 xml:space="preserve">All the diagnosis were established by 2 dimensional </w:t>
      </w:r>
      <w:r w:rsidR="0046391A" w:rsidRPr="009F4DD9">
        <w:rPr>
          <w:rFonts w:ascii="Times New Roman" w:hAnsi="Times New Roman" w:cs="Times New Roman"/>
          <w:sz w:val="20"/>
          <w:szCs w:val="20"/>
        </w:rPr>
        <w:t xml:space="preserve">echo and 5 </w:t>
      </w:r>
      <w:r w:rsidR="009F4DD9" w:rsidRPr="009F4DD9">
        <w:rPr>
          <w:rFonts w:ascii="Times New Roman" w:hAnsi="Times New Roman" w:cs="Times New Roman"/>
          <w:sz w:val="20"/>
          <w:szCs w:val="20"/>
        </w:rPr>
        <w:t xml:space="preserve">patients  required Computerized </w:t>
      </w:r>
      <w:r w:rsidR="0046391A" w:rsidRPr="009F4DD9">
        <w:rPr>
          <w:rFonts w:ascii="Times New Roman" w:hAnsi="Times New Roman" w:cs="Times New Roman"/>
          <w:sz w:val="20"/>
          <w:szCs w:val="20"/>
        </w:rPr>
        <w:t xml:space="preserve">tomographic </w:t>
      </w:r>
      <w:r w:rsidRPr="009F4DD9">
        <w:rPr>
          <w:rFonts w:ascii="Times New Roman" w:hAnsi="Times New Roman" w:cs="Times New Roman"/>
          <w:sz w:val="20"/>
          <w:szCs w:val="20"/>
        </w:rPr>
        <w:t xml:space="preserve"> angio</w:t>
      </w:r>
      <w:r w:rsidR="0046391A" w:rsidRPr="009F4DD9">
        <w:rPr>
          <w:rFonts w:ascii="Times New Roman" w:hAnsi="Times New Roman" w:cs="Times New Roman"/>
          <w:sz w:val="20"/>
          <w:szCs w:val="20"/>
        </w:rPr>
        <w:t>gram  1 patie</w:t>
      </w:r>
      <w:r w:rsidRPr="009F4DD9">
        <w:rPr>
          <w:rFonts w:ascii="Times New Roman" w:hAnsi="Times New Roman" w:cs="Times New Roman"/>
          <w:sz w:val="20"/>
          <w:szCs w:val="20"/>
        </w:rPr>
        <w:t xml:space="preserve">nt needed cath study and 2 patients underwent tee </w:t>
      </w:r>
    </w:p>
    <w:p w:rsidR="00E24155" w:rsidRPr="009F4DD9" w:rsidRDefault="00E24155"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 xml:space="preserve">After median sternotomy the thymus was carefully dissected from pericardium and partially removed . a free graft of pericardium </w:t>
      </w:r>
      <w:r w:rsidR="003B1161" w:rsidRPr="009F4DD9">
        <w:rPr>
          <w:rFonts w:ascii="Times New Roman" w:hAnsi="Times New Roman" w:cs="Times New Roman"/>
          <w:sz w:val="20"/>
          <w:szCs w:val="20"/>
        </w:rPr>
        <w:t>was harvested taking care not to injure the phrenic nerve . it was steched out on the back of the kidney tray (sterile) and carefully wrinkles and tissues removed it was treated with 0.6 %</w:t>
      </w:r>
      <w:r w:rsidR="0046391A" w:rsidRPr="009F4DD9">
        <w:rPr>
          <w:rFonts w:ascii="Times New Roman" w:hAnsi="Times New Roman" w:cs="Times New Roman"/>
          <w:sz w:val="20"/>
          <w:szCs w:val="20"/>
        </w:rPr>
        <w:t xml:space="preserve"> </w:t>
      </w:r>
      <w:r w:rsidR="003B1161" w:rsidRPr="009F4DD9">
        <w:rPr>
          <w:rFonts w:ascii="Times New Roman" w:hAnsi="Times New Roman" w:cs="Times New Roman"/>
          <w:sz w:val="20"/>
          <w:szCs w:val="20"/>
        </w:rPr>
        <w:t>glutarldehyde in ab</w:t>
      </w:r>
      <w:r w:rsidR="0046391A" w:rsidRPr="009F4DD9">
        <w:rPr>
          <w:rFonts w:ascii="Times New Roman" w:hAnsi="Times New Roman" w:cs="Times New Roman"/>
          <w:sz w:val="20"/>
          <w:szCs w:val="20"/>
        </w:rPr>
        <w:t>out</w:t>
      </w:r>
      <w:r w:rsidR="000A58D3" w:rsidRPr="009F4DD9">
        <w:rPr>
          <w:rFonts w:ascii="Times New Roman" w:hAnsi="Times New Roman" w:cs="Times New Roman"/>
          <w:sz w:val="20"/>
          <w:szCs w:val="20"/>
        </w:rPr>
        <w:t xml:space="preserve"> 46</w:t>
      </w:r>
      <w:r w:rsidR="003B1161" w:rsidRPr="009F4DD9">
        <w:rPr>
          <w:rFonts w:ascii="Times New Roman" w:hAnsi="Times New Roman" w:cs="Times New Roman"/>
          <w:sz w:val="20"/>
          <w:szCs w:val="20"/>
        </w:rPr>
        <w:t xml:space="preserve"> patients for 25 mins and rinsed in </w:t>
      </w:r>
      <w:r w:rsidR="00ED5FAF" w:rsidRPr="009F4DD9">
        <w:rPr>
          <w:rFonts w:ascii="Times New Roman" w:hAnsi="Times New Roman" w:cs="Times New Roman"/>
          <w:sz w:val="20"/>
          <w:szCs w:val="20"/>
        </w:rPr>
        <w:t>0.9 % normal saline for 5 mins .cardiopulm</w:t>
      </w:r>
      <w:r w:rsidR="0046391A" w:rsidRPr="009F4DD9">
        <w:rPr>
          <w:rFonts w:ascii="Times New Roman" w:hAnsi="Times New Roman" w:cs="Times New Roman"/>
          <w:sz w:val="20"/>
          <w:szCs w:val="20"/>
        </w:rPr>
        <w:t>on</w:t>
      </w:r>
      <w:r w:rsidR="00ED5FAF" w:rsidRPr="009F4DD9">
        <w:rPr>
          <w:rFonts w:ascii="Times New Roman" w:hAnsi="Times New Roman" w:cs="Times New Roman"/>
          <w:sz w:val="20"/>
          <w:szCs w:val="20"/>
        </w:rPr>
        <w:t>ary by pass established with aorto</w:t>
      </w:r>
      <w:r w:rsidR="0046391A" w:rsidRPr="009F4DD9">
        <w:rPr>
          <w:rFonts w:ascii="Times New Roman" w:hAnsi="Times New Roman" w:cs="Times New Roman"/>
          <w:sz w:val="20"/>
          <w:szCs w:val="20"/>
        </w:rPr>
        <w:t xml:space="preserve"> </w:t>
      </w:r>
      <w:r w:rsidR="00ED5FAF" w:rsidRPr="009F4DD9">
        <w:rPr>
          <w:rFonts w:ascii="Times New Roman" w:hAnsi="Times New Roman" w:cs="Times New Roman"/>
          <w:sz w:val="20"/>
          <w:szCs w:val="20"/>
        </w:rPr>
        <w:t xml:space="preserve">bicaval </w:t>
      </w:r>
      <w:r w:rsidR="0046391A" w:rsidRPr="009F4DD9">
        <w:rPr>
          <w:rFonts w:ascii="Times New Roman" w:hAnsi="Times New Roman" w:cs="Times New Roman"/>
          <w:sz w:val="20"/>
          <w:szCs w:val="20"/>
        </w:rPr>
        <w:t xml:space="preserve"> </w:t>
      </w:r>
      <w:r w:rsidR="00ED5FAF" w:rsidRPr="009F4DD9">
        <w:rPr>
          <w:rFonts w:ascii="Times New Roman" w:hAnsi="Times New Roman" w:cs="Times New Roman"/>
          <w:sz w:val="20"/>
          <w:szCs w:val="20"/>
        </w:rPr>
        <w:t>cannulation. Under moderate hypothermia and cold blood cardioplegia arrest ,the right atrium was then opened and the inspection of v</w:t>
      </w:r>
      <w:r w:rsidR="0046391A" w:rsidRPr="009F4DD9">
        <w:rPr>
          <w:rFonts w:ascii="Times New Roman" w:hAnsi="Times New Roman" w:cs="Times New Roman"/>
          <w:sz w:val="20"/>
          <w:szCs w:val="20"/>
        </w:rPr>
        <w:t>entricular septal defect</w:t>
      </w:r>
      <w:r w:rsidR="00ED5FAF" w:rsidRPr="009F4DD9">
        <w:rPr>
          <w:rFonts w:ascii="Times New Roman" w:hAnsi="Times New Roman" w:cs="Times New Roman"/>
          <w:sz w:val="20"/>
          <w:szCs w:val="20"/>
        </w:rPr>
        <w:t xml:space="preserve"> done .the pericardium of trimmed and sized to match the v</w:t>
      </w:r>
      <w:r w:rsidR="0046391A" w:rsidRPr="009F4DD9">
        <w:rPr>
          <w:rFonts w:ascii="Times New Roman" w:hAnsi="Times New Roman" w:cs="Times New Roman"/>
          <w:sz w:val="20"/>
          <w:szCs w:val="20"/>
        </w:rPr>
        <w:t xml:space="preserve">entricular septal defects  . The  defect </w:t>
      </w:r>
      <w:r w:rsidR="00ED5FAF" w:rsidRPr="009F4DD9">
        <w:rPr>
          <w:rFonts w:ascii="Times New Roman" w:hAnsi="Times New Roman" w:cs="Times New Roman"/>
          <w:sz w:val="20"/>
          <w:szCs w:val="20"/>
        </w:rPr>
        <w:t>was closed with pericardial patch using 4-</w:t>
      </w:r>
      <w:r w:rsidR="0046391A" w:rsidRPr="009F4DD9">
        <w:rPr>
          <w:rFonts w:ascii="Times New Roman" w:hAnsi="Times New Roman" w:cs="Times New Roman"/>
          <w:sz w:val="20"/>
          <w:szCs w:val="20"/>
        </w:rPr>
        <w:t>o polypropelene with continuous suture technique . S</w:t>
      </w:r>
      <w:r w:rsidR="00ED5FAF" w:rsidRPr="009F4DD9">
        <w:rPr>
          <w:rFonts w:ascii="Times New Roman" w:hAnsi="Times New Roman" w:cs="Times New Roman"/>
          <w:sz w:val="20"/>
          <w:szCs w:val="20"/>
        </w:rPr>
        <w:t xml:space="preserve">tarting from inferior margin and proceeding towards </w:t>
      </w:r>
      <w:r w:rsidR="00D53866" w:rsidRPr="009F4DD9">
        <w:rPr>
          <w:rFonts w:ascii="Times New Roman" w:hAnsi="Times New Roman" w:cs="Times New Roman"/>
          <w:sz w:val="20"/>
          <w:szCs w:val="20"/>
        </w:rPr>
        <w:t>the anterosuperior m</w:t>
      </w:r>
      <w:r w:rsidR="0046391A" w:rsidRPr="009F4DD9">
        <w:rPr>
          <w:rFonts w:ascii="Times New Roman" w:hAnsi="Times New Roman" w:cs="Times New Roman"/>
          <w:sz w:val="20"/>
          <w:szCs w:val="20"/>
        </w:rPr>
        <w:t>argin and superiorly towards ao</w:t>
      </w:r>
      <w:r w:rsidR="00D53866" w:rsidRPr="009F4DD9">
        <w:rPr>
          <w:rFonts w:ascii="Times New Roman" w:hAnsi="Times New Roman" w:cs="Times New Roman"/>
          <w:sz w:val="20"/>
          <w:szCs w:val="20"/>
        </w:rPr>
        <w:t>rtic valve , avoidin</w:t>
      </w:r>
      <w:r w:rsidR="0046391A" w:rsidRPr="009F4DD9">
        <w:rPr>
          <w:rFonts w:ascii="Times New Roman" w:hAnsi="Times New Roman" w:cs="Times New Roman"/>
          <w:sz w:val="20"/>
          <w:szCs w:val="20"/>
        </w:rPr>
        <w:t>g injury to the aortic valve . W</w:t>
      </w:r>
      <w:r w:rsidR="00D53866" w:rsidRPr="009F4DD9">
        <w:rPr>
          <w:rFonts w:ascii="Times New Roman" w:hAnsi="Times New Roman" w:cs="Times New Roman"/>
          <w:sz w:val="20"/>
          <w:szCs w:val="20"/>
        </w:rPr>
        <w:t xml:space="preserve">ith second arm of the </w:t>
      </w:r>
      <w:r w:rsidR="00C369B8" w:rsidRPr="009F4DD9">
        <w:rPr>
          <w:rFonts w:ascii="Times New Roman" w:hAnsi="Times New Roman" w:cs="Times New Roman"/>
          <w:sz w:val="20"/>
          <w:szCs w:val="20"/>
        </w:rPr>
        <w:t xml:space="preserve">suture , the posteroinferior </w:t>
      </w:r>
      <w:r w:rsidR="00D53866" w:rsidRPr="009F4DD9">
        <w:rPr>
          <w:rFonts w:ascii="Times New Roman" w:hAnsi="Times New Roman" w:cs="Times New Roman"/>
          <w:sz w:val="20"/>
          <w:szCs w:val="20"/>
        </w:rPr>
        <w:t xml:space="preserve">margin was closed </w:t>
      </w:r>
      <w:r w:rsidR="00C369B8" w:rsidRPr="009F4DD9">
        <w:rPr>
          <w:rFonts w:ascii="Times New Roman" w:hAnsi="Times New Roman" w:cs="Times New Roman"/>
          <w:sz w:val="20"/>
          <w:szCs w:val="20"/>
        </w:rPr>
        <w:t>up to the septal le</w:t>
      </w:r>
      <w:r w:rsidR="0046391A" w:rsidRPr="009F4DD9">
        <w:rPr>
          <w:rFonts w:ascii="Times New Roman" w:hAnsi="Times New Roman" w:cs="Times New Roman"/>
          <w:sz w:val="20"/>
          <w:szCs w:val="20"/>
        </w:rPr>
        <w:t>aflet of the tricuspid valve . T</w:t>
      </w:r>
      <w:r w:rsidR="00C369B8" w:rsidRPr="009F4DD9">
        <w:rPr>
          <w:rFonts w:ascii="Times New Roman" w:hAnsi="Times New Roman" w:cs="Times New Roman"/>
          <w:sz w:val="20"/>
          <w:szCs w:val="20"/>
        </w:rPr>
        <w:t xml:space="preserve">he tricuspid margin of the defect was closed with a reinforcing strip of pericardium </w:t>
      </w:r>
    </w:p>
    <w:p w:rsidR="00E7299C" w:rsidRPr="009F4DD9" w:rsidRDefault="00E7299C"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V</w:t>
      </w:r>
      <w:r w:rsidR="0046391A" w:rsidRPr="009F4DD9">
        <w:rPr>
          <w:rFonts w:ascii="Times New Roman" w:hAnsi="Times New Roman" w:cs="Times New Roman"/>
          <w:sz w:val="20"/>
          <w:szCs w:val="20"/>
        </w:rPr>
        <w:t>entricular septal defects</w:t>
      </w:r>
      <w:r w:rsidRPr="009F4DD9">
        <w:rPr>
          <w:rFonts w:ascii="Times New Roman" w:hAnsi="Times New Roman" w:cs="Times New Roman"/>
          <w:sz w:val="20"/>
          <w:szCs w:val="20"/>
        </w:rPr>
        <w:t xml:space="preserve"> closure with Dacron patch steps of sternotomy and aorto</w:t>
      </w:r>
      <w:r w:rsidR="00D77C2F" w:rsidRPr="009F4DD9">
        <w:rPr>
          <w:rFonts w:ascii="Times New Roman" w:hAnsi="Times New Roman" w:cs="Times New Roman"/>
          <w:sz w:val="20"/>
          <w:szCs w:val="20"/>
        </w:rPr>
        <w:t xml:space="preserve"> </w:t>
      </w:r>
      <w:r w:rsidRPr="009F4DD9">
        <w:rPr>
          <w:rFonts w:ascii="Times New Roman" w:hAnsi="Times New Roman" w:cs="Times New Roman"/>
          <w:sz w:val="20"/>
          <w:szCs w:val="20"/>
        </w:rPr>
        <w:t xml:space="preserve">bicaval </w:t>
      </w:r>
      <w:r w:rsidR="00D77C2F" w:rsidRPr="009F4DD9">
        <w:rPr>
          <w:rFonts w:ascii="Times New Roman" w:hAnsi="Times New Roman" w:cs="Times New Roman"/>
          <w:sz w:val="20"/>
          <w:szCs w:val="20"/>
        </w:rPr>
        <w:t xml:space="preserve"> </w:t>
      </w:r>
      <w:r w:rsidRPr="009F4DD9">
        <w:rPr>
          <w:rFonts w:ascii="Times New Roman" w:hAnsi="Times New Roman" w:cs="Times New Roman"/>
          <w:sz w:val="20"/>
          <w:szCs w:val="20"/>
        </w:rPr>
        <w:t>cannulati</w:t>
      </w:r>
      <w:r w:rsidR="00F94157" w:rsidRPr="009F4DD9">
        <w:rPr>
          <w:rFonts w:ascii="Times New Roman" w:hAnsi="Times New Roman" w:cs="Times New Roman"/>
          <w:sz w:val="20"/>
          <w:szCs w:val="20"/>
        </w:rPr>
        <w:t>on for establishment of c</w:t>
      </w:r>
      <w:r w:rsidR="00D77C2F" w:rsidRPr="009F4DD9">
        <w:rPr>
          <w:rFonts w:ascii="Times New Roman" w:hAnsi="Times New Roman" w:cs="Times New Roman"/>
          <w:sz w:val="20"/>
          <w:szCs w:val="20"/>
        </w:rPr>
        <w:t xml:space="preserve">ardio </w:t>
      </w:r>
      <w:r w:rsidR="00F94157" w:rsidRPr="009F4DD9">
        <w:rPr>
          <w:rFonts w:ascii="Times New Roman" w:hAnsi="Times New Roman" w:cs="Times New Roman"/>
          <w:sz w:val="20"/>
          <w:szCs w:val="20"/>
        </w:rPr>
        <w:t>p</w:t>
      </w:r>
      <w:r w:rsidR="00D77C2F" w:rsidRPr="009F4DD9">
        <w:rPr>
          <w:rFonts w:ascii="Times New Roman" w:hAnsi="Times New Roman" w:cs="Times New Roman"/>
          <w:sz w:val="20"/>
          <w:szCs w:val="20"/>
        </w:rPr>
        <w:t xml:space="preserve">ulmonary bypass </w:t>
      </w:r>
      <w:r w:rsidR="00F94157" w:rsidRPr="009F4DD9">
        <w:rPr>
          <w:rFonts w:ascii="Times New Roman" w:hAnsi="Times New Roman" w:cs="Times New Roman"/>
          <w:sz w:val="20"/>
          <w:szCs w:val="20"/>
        </w:rPr>
        <w:t xml:space="preserve">are same and then rt atrial approach is taken by taking an incision parallel And 2 to 3 mm from tricuspid annulus </w:t>
      </w:r>
      <w:r w:rsidR="00A71169" w:rsidRPr="009F4DD9">
        <w:rPr>
          <w:rFonts w:ascii="Times New Roman" w:hAnsi="Times New Roman" w:cs="Times New Roman"/>
          <w:sz w:val="20"/>
          <w:szCs w:val="20"/>
        </w:rPr>
        <w:t>because of the presence of chordae tendinae obscuring the v</w:t>
      </w:r>
      <w:r w:rsidR="00D77C2F" w:rsidRPr="009F4DD9">
        <w:rPr>
          <w:rFonts w:ascii="Times New Roman" w:hAnsi="Times New Roman" w:cs="Times New Roman"/>
          <w:sz w:val="20"/>
          <w:szCs w:val="20"/>
        </w:rPr>
        <w:t>entricular septal defects . T</w:t>
      </w:r>
      <w:r w:rsidR="00A71169" w:rsidRPr="009F4DD9">
        <w:rPr>
          <w:rFonts w:ascii="Times New Roman" w:hAnsi="Times New Roman" w:cs="Times New Roman"/>
          <w:sz w:val="20"/>
          <w:szCs w:val="20"/>
        </w:rPr>
        <w:t>hen three sutures ts are taken through the septal leaflet while care is always taken to avoid taking the</w:t>
      </w:r>
      <w:r w:rsidR="000106E6" w:rsidRPr="009F4DD9">
        <w:rPr>
          <w:rFonts w:ascii="Times New Roman" w:hAnsi="Times New Roman" w:cs="Times New Roman"/>
          <w:sz w:val="20"/>
          <w:szCs w:val="20"/>
        </w:rPr>
        <w:t xml:space="preserve"> penetrating </w:t>
      </w:r>
      <w:r w:rsidR="00A71169" w:rsidRPr="009F4DD9">
        <w:rPr>
          <w:rFonts w:ascii="Times New Roman" w:hAnsi="Times New Roman" w:cs="Times New Roman"/>
          <w:sz w:val="20"/>
          <w:szCs w:val="20"/>
        </w:rPr>
        <w:t xml:space="preserve"> bundle branch </w:t>
      </w:r>
      <w:r w:rsidR="000106E6" w:rsidRPr="009F4DD9">
        <w:rPr>
          <w:rFonts w:ascii="Times New Roman" w:hAnsi="Times New Roman" w:cs="Times New Roman"/>
          <w:sz w:val="20"/>
          <w:szCs w:val="20"/>
        </w:rPr>
        <w:t>. 3 mattress sutures are taken 3 to 5 mm from the edge of the defect on the inlet to av</w:t>
      </w:r>
      <w:r w:rsidR="00D77C2F" w:rsidRPr="009F4DD9">
        <w:rPr>
          <w:rFonts w:ascii="Times New Roman" w:hAnsi="Times New Roman" w:cs="Times New Roman"/>
          <w:sz w:val="20"/>
          <w:szCs w:val="20"/>
        </w:rPr>
        <w:t>oid taking the bundle branch . T</w:t>
      </w:r>
      <w:r w:rsidR="000106E6" w:rsidRPr="009F4DD9">
        <w:rPr>
          <w:rFonts w:ascii="Times New Roman" w:hAnsi="Times New Roman" w:cs="Times New Roman"/>
          <w:sz w:val="20"/>
          <w:szCs w:val="20"/>
        </w:rPr>
        <w:t xml:space="preserve">hen interrupted sutures were taken on the Dacron graft occasionally pledgeted which was lowered into position and were tied . the </w:t>
      </w:r>
      <w:r w:rsidR="00D77C2F" w:rsidRPr="009F4DD9">
        <w:rPr>
          <w:rFonts w:ascii="Times New Roman" w:hAnsi="Times New Roman" w:cs="Times New Roman"/>
          <w:sz w:val="20"/>
          <w:szCs w:val="20"/>
        </w:rPr>
        <w:t xml:space="preserve">Ventricular </w:t>
      </w:r>
      <w:r w:rsidR="000106E6" w:rsidRPr="009F4DD9">
        <w:rPr>
          <w:rFonts w:ascii="Times New Roman" w:hAnsi="Times New Roman" w:cs="Times New Roman"/>
          <w:sz w:val="20"/>
          <w:szCs w:val="20"/>
        </w:rPr>
        <w:t>s</w:t>
      </w:r>
      <w:r w:rsidR="00D77C2F" w:rsidRPr="009F4DD9">
        <w:rPr>
          <w:rFonts w:ascii="Times New Roman" w:hAnsi="Times New Roman" w:cs="Times New Roman"/>
          <w:sz w:val="20"/>
          <w:szCs w:val="20"/>
        </w:rPr>
        <w:t xml:space="preserve">eptal </w:t>
      </w:r>
      <w:r w:rsidR="000106E6" w:rsidRPr="009F4DD9">
        <w:rPr>
          <w:rFonts w:ascii="Times New Roman" w:hAnsi="Times New Roman" w:cs="Times New Roman"/>
          <w:sz w:val="20"/>
          <w:szCs w:val="20"/>
        </w:rPr>
        <w:t>d</w:t>
      </w:r>
      <w:r w:rsidR="00D77C2F" w:rsidRPr="009F4DD9">
        <w:rPr>
          <w:rFonts w:ascii="Times New Roman" w:hAnsi="Times New Roman" w:cs="Times New Roman"/>
          <w:sz w:val="20"/>
          <w:szCs w:val="20"/>
        </w:rPr>
        <w:t>efect</w:t>
      </w:r>
      <w:r w:rsidR="000106E6" w:rsidRPr="009F4DD9">
        <w:rPr>
          <w:rFonts w:ascii="Times New Roman" w:hAnsi="Times New Roman" w:cs="Times New Roman"/>
          <w:sz w:val="20"/>
          <w:szCs w:val="20"/>
        </w:rPr>
        <w:t xml:space="preserve"> is closed and the tricuspid valve repaired taking continuous sutures </w:t>
      </w:r>
      <w:r w:rsidR="00A05103" w:rsidRPr="009F4DD9">
        <w:rPr>
          <w:rFonts w:ascii="Times New Roman" w:hAnsi="Times New Roman" w:cs="Times New Roman"/>
          <w:sz w:val="20"/>
          <w:szCs w:val="20"/>
        </w:rPr>
        <w:t>then in both the procedures aorta is un clamped and aortic root  vented and ra-tomy closed with 6</w:t>
      </w:r>
      <w:r w:rsidR="00D77C2F" w:rsidRPr="009F4DD9">
        <w:rPr>
          <w:rFonts w:ascii="Times New Roman" w:hAnsi="Times New Roman" w:cs="Times New Roman"/>
          <w:sz w:val="20"/>
          <w:szCs w:val="20"/>
        </w:rPr>
        <w:t>-</w:t>
      </w:r>
      <w:r w:rsidR="00A05103" w:rsidRPr="009F4DD9">
        <w:rPr>
          <w:rFonts w:ascii="Times New Roman" w:hAnsi="Times New Roman" w:cs="Times New Roman"/>
          <w:sz w:val="20"/>
          <w:szCs w:val="20"/>
        </w:rPr>
        <w:t xml:space="preserve">o polypropelene and rewarming taken to 36 degrees .after MUF </w:t>
      </w:r>
      <w:r w:rsidR="0043231F" w:rsidRPr="009F4DD9">
        <w:rPr>
          <w:rFonts w:ascii="Times New Roman" w:hAnsi="Times New Roman" w:cs="Times New Roman"/>
          <w:sz w:val="20"/>
          <w:szCs w:val="20"/>
        </w:rPr>
        <w:t>complete pump perfusion stopped and aortic cannula  removed</w:t>
      </w:r>
      <w:r w:rsidR="00A05103" w:rsidRPr="009F4DD9">
        <w:rPr>
          <w:rFonts w:ascii="Times New Roman" w:hAnsi="Times New Roman" w:cs="Times New Roman"/>
          <w:sz w:val="20"/>
          <w:szCs w:val="20"/>
        </w:rPr>
        <w:t xml:space="preserve"> </w:t>
      </w:r>
      <w:r w:rsidR="0043231F" w:rsidRPr="009F4DD9">
        <w:rPr>
          <w:rFonts w:ascii="Times New Roman" w:hAnsi="Times New Roman" w:cs="Times New Roman"/>
          <w:sz w:val="20"/>
          <w:szCs w:val="20"/>
        </w:rPr>
        <w:t>and temporary pacemaker is placed at the r</w:t>
      </w:r>
      <w:r w:rsidR="00D77C2F" w:rsidRPr="009F4DD9">
        <w:rPr>
          <w:rFonts w:ascii="Times New Roman" w:hAnsi="Times New Roman" w:cs="Times New Roman"/>
          <w:sz w:val="20"/>
          <w:szCs w:val="20"/>
        </w:rPr>
        <w:t xml:space="preserve">ight </w:t>
      </w:r>
      <w:r w:rsidR="0043231F" w:rsidRPr="009F4DD9">
        <w:rPr>
          <w:rFonts w:ascii="Times New Roman" w:hAnsi="Times New Roman" w:cs="Times New Roman"/>
          <w:sz w:val="20"/>
          <w:szCs w:val="20"/>
        </w:rPr>
        <w:t>a</w:t>
      </w:r>
      <w:r w:rsidR="00D77C2F" w:rsidRPr="009F4DD9">
        <w:rPr>
          <w:rFonts w:ascii="Times New Roman" w:hAnsi="Times New Roman" w:cs="Times New Roman"/>
          <w:sz w:val="20"/>
          <w:szCs w:val="20"/>
        </w:rPr>
        <w:t>trium</w:t>
      </w:r>
      <w:r w:rsidR="0043231F" w:rsidRPr="009F4DD9">
        <w:rPr>
          <w:rFonts w:ascii="Times New Roman" w:hAnsi="Times New Roman" w:cs="Times New Roman"/>
          <w:sz w:val="20"/>
          <w:szCs w:val="20"/>
        </w:rPr>
        <w:t xml:space="preserve"> and the wound closed in layers with drains in situ </w:t>
      </w:r>
    </w:p>
    <w:p w:rsidR="00FD0723" w:rsidRPr="009F4DD9" w:rsidRDefault="00FD0723"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 xml:space="preserve">Results </w:t>
      </w:r>
    </w:p>
    <w:p w:rsidR="00FD0723" w:rsidRPr="009F4DD9" w:rsidRDefault="002537BF"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The mean cardio pulm</w:t>
      </w:r>
      <w:r w:rsidR="00226770" w:rsidRPr="009F4DD9">
        <w:rPr>
          <w:rFonts w:ascii="Times New Roman" w:hAnsi="Times New Roman" w:cs="Times New Roman"/>
          <w:sz w:val="20"/>
          <w:szCs w:val="20"/>
        </w:rPr>
        <w:t>on</w:t>
      </w:r>
      <w:r w:rsidRPr="009F4DD9">
        <w:rPr>
          <w:rFonts w:ascii="Times New Roman" w:hAnsi="Times New Roman" w:cs="Times New Roman"/>
          <w:sz w:val="20"/>
          <w:szCs w:val="20"/>
        </w:rPr>
        <w:t>ary by pass time and cross clamp time in pericardial group and Dacron patch group was 90 and 20 mins and 85 and 20 mins respectively relatively similar</w:t>
      </w:r>
      <w:r w:rsidR="000A58D3" w:rsidRPr="009F4DD9">
        <w:rPr>
          <w:rFonts w:ascii="Times New Roman" w:hAnsi="Times New Roman" w:cs="Times New Roman"/>
          <w:sz w:val="20"/>
          <w:szCs w:val="20"/>
        </w:rPr>
        <w:t xml:space="preserve"> time . the mean icu stay was 4.5 </w:t>
      </w:r>
      <w:r w:rsidRPr="009F4DD9">
        <w:rPr>
          <w:rFonts w:ascii="Times New Roman" w:hAnsi="Times New Roman" w:cs="Times New Roman"/>
          <w:sz w:val="20"/>
          <w:szCs w:val="20"/>
        </w:rPr>
        <w:t xml:space="preserve">days and elective ventilation was done for zero day  to all the </w:t>
      </w:r>
      <w:r w:rsidR="00226770" w:rsidRPr="009F4DD9">
        <w:rPr>
          <w:rFonts w:ascii="Times New Roman" w:hAnsi="Times New Roman" w:cs="Times New Roman"/>
          <w:sz w:val="20"/>
          <w:szCs w:val="20"/>
        </w:rPr>
        <w:t>patient</w:t>
      </w:r>
      <w:r w:rsidR="000A58D3" w:rsidRPr="009F4DD9">
        <w:rPr>
          <w:rFonts w:ascii="Times New Roman" w:hAnsi="Times New Roman" w:cs="Times New Roman"/>
          <w:sz w:val="20"/>
          <w:szCs w:val="20"/>
        </w:rPr>
        <w:t>s and 9</w:t>
      </w:r>
      <w:r w:rsidRPr="009F4DD9">
        <w:rPr>
          <w:rFonts w:ascii="Times New Roman" w:hAnsi="Times New Roman" w:cs="Times New Roman"/>
          <w:sz w:val="20"/>
          <w:szCs w:val="20"/>
        </w:rPr>
        <w:t xml:space="preserve"> patients required ventilation for 48 hrs </w:t>
      </w:r>
      <w:r w:rsidR="000A58D3" w:rsidRPr="009F4DD9">
        <w:rPr>
          <w:rFonts w:ascii="Times New Roman" w:hAnsi="Times New Roman" w:cs="Times New Roman"/>
          <w:sz w:val="20"/>
          <w:szCs w:val="20"/>
        </w:rPr>
        <w:t>. mean hospital stay was 8</w:t>
      </w:r>
      <w:r w:rsidR="004D7507" w:rsidRPr="009F4DD9">
        <w:rPr>
          <w:rFonts w:ascii="Times New Roman" w:hAnsi="Times New Roman" w:cs="Times New Roman"/>
          <w:sz w:val="20"/>
          <w:szCs w:val="20"/>
        </w:rPr>
        <w:t xml:space="preserve"> days and all the patients underwent tee during and i</w:t>
      </w:r>
      <w:r w:rsidR="000A58D3" w:rsidRPr="009F4DD9">
        <w:rPr>
          <w:rFonts w:ascii="Times New Roman" w:hAnsi="Times New Roman" w:cs="Times New Roman"/>
          <w:sz w:val="20"/>
          <w:szCs w:val="20"/>
        </w:rPr>
        <w:t xml:space="preserve">mmediately after the procedure 12 </w:t>
      </w:r>
      <w:r w:rsidR="004D7507" w:rsidRPr="009F4DD9">
        <w:rPr>
          <w:rFonts w:ascii="Times New Roman" w:hAnsi="Times New Roman" w:cs="Times New Roman"/>
          <w:sz w:val="20"/>
          <w:szCs w:val="20"/>
        </w:rPr>
        <w:t xml:space="preserve"> patients had rhythm disturbances and all of them settl</w:t>
      </w:r>
      <w:r w:rsidR="00226770" w:rsidRPr="009F4DD9">
        <w:rPr>
          <w:rFonts w:ascii="Times New Roman" w:hAnsi="Times New Roman" w:cs="Times New Roman"/>
          <w:sz w:val="20"/>
          <w:szCs w:val="20"/>
        </w:rPr>
        <w:t>ed with</w:t>
      </w:r>
      <w:r w:rsidR="004D7507" w:rsidRPr="009F4DD9">
        <w:rPr>
          <w:rFonts w:ascii="Times New Roman" w:hAnsi="Times New Roman" w:cs="Times New Roman"/>
          <w:sz w:val="20"/>
          <w:szCs w:val="20"/>
        </w:rPr>
        <w:t>in 5 days and non</w:t>
      </w:r>
      <w:r w:rsidR="00D77C2F" w:rsidRPr="009F4DD9">
        <w:rPr>
          <w:rFonts w:ascii="Times New Roman" w:hAnsi="Times New Roman" w:cs="Times New Roman"/>
          <w:sz w:val="20"/>
          <w:szCs w:val="20"/>
        </w:rPr>
        <w:t>e needed permanent pacemaker . M</w:t>
      </w:r>
      <w:r w:rsidR="004D7507" w:rsidRPr="009F4DD9">
        <w:rPr>
          <w:rFonts w:ascii="Times New Roman" w:hAnsi="Times New Roman" w:cs="Times New Roman"/>
          <w:sz w:val="20"/>
          <w:szCs w:val="20"/>
        </w:rPr>
        <w:t xml:space="preserve">ean </w:t>
      </w:r>
      <w:r w:rsidR="00226770" w:rsidRPr="009F4DD9">
        <w:rPr>
          <w:rFonts w:ascii="Times New Roman" w:hAnsi="Times New Roman" w:cs="Times New Roman"/>
          <w:sz w:val="20"/>
          <w:szCs w:val="20"/>
        </w:rPr>
        <w:t xml:space="preserve"> </w:t>
      </w:r>
      <w:r w:rsidR="00D77C2F" w:rsidRPr="009F4DD9">
        <w:rPr>
          <w:rFonts w:ascii="Times New Roman" w:hAnsi="Times New Roman" w:cs="Times New Roman"/>
          <w:sz w:val="20"/>
          <w:szCs w:val="20"/>
        </w:rPr>
        <w:t>i</w:t>
      </w:r>
      <w:r w:rsidR="004D7507" w:rsidRPr="009F4DD9">
        <w:rPr>
          <w:rFonts w:ascii="Times New Roman" w:hAnsi="Times New Roman" w:cs="Times New Roman"/>
          <w:sz w:val="20"/>
          <w:szCs w:val="20"/>
        </w:rPr>
        <w:t xml:space="preserve">notopic </w:t>
      </w:r>
      <w:r w:rsidR="000A58D3" w:rsidRPr="009F4DD9">
        <w:rPr>
          <w:rFonts w:ascii="Times New Roman" w:hAnsi="Times New Roman" w:cs="Times New Roman"/>
          <w:sz w:val="20"/>
          <w:szCs w:val="20"/>
        </w:rPr>
        <w:t>support needed was 2 days only 13</w:t>
      </w:r>
      <w:r w:rsidR="004D7507" w:rsidRPr="009F4DD9">
        <w:rPr>
          <w:rFonts w:ascii="Times New Roman" w:hAnsi="Times New Roman" w:cs="Times New Roman"/>
          <w:sz w:val="20"/>
          <w:szCs w:val="20"/>
        </w:rPr>
        <w:t xml:space="preserve"> of t</w:t>
      </w:r>
      <w:r w:rsidR="00226770" w:rsidRPr="009F4DD9">
        <w:rPr>
          <w:rFonts w:ascii="Times New Roman" w:hAnsi="Times New Roman" w:cs="Times New Roman"/>
          <w:sz w:val="20"/>
          <w:szCs w:val="20"/>
        </w:rPr>
        <w:t>hem needed adrena</w:t>
      </w:r>
      <w:r w:rsidR="00D77C2F" w:rsidRPr="009F4DD9">
        <w:rPr>
          <w:rFonts w:ascii="Times New Roman" w:hAnsi="Times New Roman" w:cs="Times New Roman"/>
          <w:sz w:val="20"/>
          <w:szCs w:val="20"/>
        </w:rPr>
        <w:t>line and C</w:t>
      </w:r>
      <w:r w:rsidR="00FA2E6A" w:rsidRPr="009F4DD9">
        <w:rPr>
          <w:rFonts w:ascii="Times New Roman" w:hAnsi="Times New Roman" w:cs="Times New Roman"/>
          <w:sz w:val="20"/>
          <w:szCs w:val="20"/>
        </w:rPr>
        <w:t>ordaro</w:t>
      </w:r>
      <w:r w:rsidR="004D7507" w:rsidRPr="009F4DD9">
        <w:rPr>
          <w:rFonts w:ascii="Times New Roman" w:hAnsi="Times New Roman" w:cs="Times New Roman"/>
          <w:sz w:val="20"/>
          <w:szCs w:val="20"/>
        </w:rPr>
        <w:t xml:space="preserve">ne </w:t>
      </w:r>
      <w:r w:rsidR="00D77C2F" w:rsidRPr="009F4DD9">
        <w:rPr>
          <w:rFonts w:ascii="Times New Roman" w:hAnsi="Times New Roman" w:cs="Times New Roman"/>
          <w:sz w:val="20"/>
          <w:szCs w:val="20"/>
        </w:rPr>
        <w:t>(A</w:t>
      </w:r>
      <w:r w:rsidR="00FA2E6A" w:rsidRPr="009F4DD9">
        <w:rPr>
          <w:rFonts w:ascii="Times New Roman" w:hAnsi="Times New Roman" w:cs="Times New Roman"/>
          <w:sz w:val="20"/>
          <w:szCs w:val="20"/>
        </w:rPr>
        <w:t xml:space="preserve">miodarone) </w:t>
      </w:r>
      <w:r w:rsidR="004D7507" w:rsidRPr="009F4DD9">
        <w:rPr>
          <w:rFonts w:ascii="Times New Roman" w:hAnsi="Times New Roman" w:cs="Times New Roman"/>
          <w:sz w:val="20"/>
          <w:szCs w:val="20"/>
        </w:rPr>
        <w:t xml:space="preserve">for extended period of time </w:t>
      </w:r>
      <w:r w:rsidR="0015781B" w:rsidRPr="009F4DD9">
        <w:rPr>
          <w:rFonts w:ascii="Times New Roman" w:hAnsi="Times New Roman" w:cs="Times New Roman"/>
          <w:sz w:val="20"/>
          <w:szCs w:val="20"/>
        </w:rPr>
        <w:t>.no patient developed any wound infect</w:t>
      </w:r>
      <w:r w:rsidR="000A58D3" w:rsidRPr="009F4DD9">
        <w:rPr>
          <w:rFonts w:ascii="Times New Roman" w:hAnsi="Times New Roman" w:cs="Times New Roman"/>
          <w:sz w:val="20"/>
          <w:szCs w:val="20"/>
        </w:rPr>
        <w:t>ion during the hospital stay 3</w:t>
      </w:r>
      <w:r w:rsidR="0015781B" w:rsidRPr="009F4DD9">
        <w:rPr>
          <w:rFonts w:ascii="Times New Roman" w:hAnsi="Times New Roman" w:cs="Times New Roman"/>
          <w:sz w:val="20"/>
          <w:szCs w:val="20"/>
        </w:rPr>
        <w:t xml:space="preserve"> after the discharge in follow up in both the groups  .no patient in either of the groups had needed re</w:t>
      </w:r>
      <w:r w:rsidR="00D77C2F" w:rsidRPr="009F4DD9">
        <w:rPr>
          <w:rFonts w:ascii="Times New Roman" w:hAnsi="Times New Roman" w:cs="Times New Roman"/>
          <w:sz w:val="20"/>
          <w:szCs w:val="20"/>
        </w:rPr>
        <w:t>-</w:t>
      </w:r>
      <w:r w:rsidR="0015781B" w:rsidRPr="009F4DD9">
        <w:rPr>
          <w:rFonts w:ascii="Times New Roman" w:hAnsi="Times New Roman" w:cs="Times New Roman"/>
          <w:sz w:val="20"/>
          <w:szCs w:val="20"/>
        </w:rPr>
        <w:t>exploration nor redo surgery .pa</w:t>
      </w:r>
      <w:r w:rsidR="00D77C2F" w:rsidRPr="009F4DD9">
        <w:rPr>
          <w:rFonts w:ascii="Times New Roman" w:hAnsi="Times New Roman" w:cs="Times New Roman"/>
          <w:sz w:val="20"/>
          <w:szCs w:val="20"/>
        </w:rPr>
        <w:t>tients in both the groups about</w:t>
      </w:r>
      <w:r w:rsidR="000A58D3" w:rsidRPr="009F4DD9">
        <w:rPr>
          <w:rFonts w:ascii="Times New Roman" w:hAnsi="Times New Roman" w:cs="Times New Roman"/>
          <w:sz w:val="20"/>
          <w:szCs w:val="20"/>
        </w:rPr>
        <w:t xml:space="preserve"> 12 in Dacron and 1 </w:t>
      </w:r>
      <w:r w:rsidR="0015781B" w:rsidRPr="009F4DD9">
        <w:rPr>
          <w:rFonts w:ascii="Times New Roman" w:hAnsi="Times New Roman" w:cs="Times New Roman"/>
          <w:sz w:val="20"/>
          <w:szCs w:val="20"/>
        </w:rPr>
        <w:t>in pericardial group had fever owing to intra cath thrombosis .</w:t>
      </w:r>
    </w:p>
    <w:p w:rsidR="0015781B" w:rsidRPr="009F4DD9" w:rsidRDefault="0015781B"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Pacemaker wire removed on 4 th pod e</w:t>
      </w:r>
      <w:r w:rsidR="000A58D3" w:rsidRPr="009F4DD9">
        <w:rPr>
          <w:rFonts w:ascii="Times New Roman" w:hAnsi="Times New Roman" w:cs="Times New Roman"/>
          <w:sz w:val="20"/>
          <w:szCs w:val="20"/>
        </w:rPr>
        <w:t>xcept in 12</w:t>
      </w:r>
      <w:r w:rsidRPr="009F4DD9">
        <w:rPr>
          <w:rFonts w:ascii="Times New Roman" w:hAnsi="Times New Roman" w:cs="Times New Roman"/>
          <w:sz w:val="20"/>
          <w:szCs w:val="20"/>
        </w:rPr>
        <w:t xml:space="preserve"> patients with transient rhythm disturbances</w:t>
      </w:r>
      <w:r w:rsidR="00D77C2F" w:rsidRPr="009F4DD9">
        <w:rPr>
          <w:rFonts w:ascii="Times New Roman" w:hAnsi="Times New Roman" w:cs="Times New Roman"/>
          <w:sz w:val="20"/>
          <w:szCs w:val="20"/>
        </w:rPr>
        <w:t xml:space="preserve"> . S</w:t>
      </w:r>
      <w:r w:rsidRPr="009F4DD9">
        <w:rPr>
          <w:rFonts w:ascii="Times New Roman" w:hAnsi="Times New Roman" w:cs="Times New Roman"/>
          <w:sz w:val="20"/>
          <w:szCs w:val="20"/>
        </w:rPr>
        <w:t>ut</w:t>
      </w:r>
      <w:r w:rsidR="00D77C2F" w:rsidRPr="009F4DD9">
        <w:rPr>
          <w:rFonts w:ascii="Times New Roman" w:hAnsi="Times New Roman" w:cs="Times New Roman"/>
          <w:sz w:val="20"/>
          <w:szCs w:val="20"/>
        </w:rPr>
        <w:t xml:space="preserve">ure removal done on pod 14 on </w:t>
      </w:r>
      <w:r w:rsidRPr="009F4DD9">
        <w:rPr>
          <w:rFonts w:ascii="Times New Roman" w:hAnsi="Times New Roman" w:cs="Times New Roman"/>
          <w:sz w:val="20"/>
          <w:szCs w:val="20"/>
        </w:rPr>
        <w:t xml:space="preserve"> </w:t>
      </w:r>
      <w:r w:rsidR="00D77C2F" w:rsidRPr="009F4DD9">
        <w:rPr>
          <w:rFonts w:ascii="Times New Roman" w:hAnsi="Times New Roman" w:cs="Times New Roman"/>
          <w:sz w:val="20"/>
          <w:szCs w:val="20"/>
        </w:rPr>
        <w:t>OUT PATIENT basis . P</w:t>
      </w:r>
      <w:r w:rsidRPr="009F4DD9">
        <w:rPr>
          <w:rFonts w:ascii="Times New Roman" w:hAnsi="Times New Roman" w:cs="Times New Roman"/>
          <w:sz w:val="20"/>
          <w:szCs w:val="20"/>
        </w:rPr>
        <w:t xml:space="preserve">atients with pericardial patch group needed tab ecosprin 75 for six months period and all </w:t>
      </w:r>
      <w:r w:rsidR="00C655B5" w:rsidRPr="009F4DD9">
        <w:rPr>
          <w:rFonts w:ascii="Times New Roman" w:hAnsi="Times New Roman" w:cs="Times New Roman"/>
          <w:sz w:val="20"/>
          <w:szCs w:val="20"/>
        </w:rPr>
        <w:t>the patients in b</w:t>
      </w:r>
      <w:r w:rsidRPr="009F4DD9">
        <w:rPr>
          <w:rFonts w:ascii="Times New Roman" w:hAnsi="Times New Roman" w:cs="Times New Roman"/>
          <w:sz w:val="20"/>
          <w:szCs w:val="20"/>
        </w:rPr>
        <w:t xml:space="preserve">oth the groups </w:t>
      </w:r>
      <w:r w:rsidR="00D77C2F" w:rsidRPr="009F4DD9">
        <w:rPr>
          <w:rFonts w:ascii="Times New Roman" w:hAnsi="Times New Roman" w:cs="Times New Roman"/>
          <w:sz w:val="20"/>
          <w:szCs w:val="20"/>
        </w:rPr>
        <w:t>had received L</w:t>
      </w:r>
      <w:r w:rsidR="00C655B5" w:rsidRPr="009F4DD9">
        <w:rPr>
          <w:rFonts w:ascii="Times New Roman" w:hAnsi="Times New Roman" w:cs="Times New Roman"/>
          <w:sz w:val="20"/>
          <w:szCs w:val="20"/>
        </w:rPr>
        <w:t>asilactone for a considerable period .</w:t>
      </w:r>
      <w:r w:rsidR="000A58D3" w:rsidRPr="009F4DD9">
        <w:rPr>
          <w:rFonts w:ascii="Times New Roman" w:hAnsi="Times New Roman" w:cs="Times New Roman"/>
          <w:sz w:val="20"/>
          <w:szCs w:val="20"/>
        </w:rPr>
        <w:t xml:space="preserve">ONE CHILD OF 1.5 YEARS OF age expired developing post op endocarditis even after given picu care </w:t>
      </w:r>
    </w:p>
    <w:p w:rsidR="00C74E40" w:rsidRPr="009F4DD9" w:rsidRDefault="00B85B71"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Follow up of the patients which was for a minimum period of six months and we haven’t found either of the groups having residu</w:t>
      </w:r>
      <w:r w:rsidR="00D77C2F" w:rsidRPr="009F4DD9">
        <w:rPr>
          <w:rFonts w:ascii="Times New Roman" w:hAnsi="Times New Roman" w:cs="Times New Roman"/>
          <w:sz w:val="20"/>
          <w:szCs w:val="20"/>
        </w:rPr>
        <w:t>al shunts nor endocarditis nor A</w:t>
      </w:r>
      <w:r w:rsidRPr="009F4DD9">
        <w:rPr>
          <w:rFonts w:ascii="Times New Roman" w:hAnsi="Times New Roman" w:cs="Times New Roman"/>
          <w:sz w:val="20"/>
          <w:szCs w:val="20"/>
        </w:rPr>
        <w:t>neurysm .</w:t>
      </w:r>
      <w:r w:rsidR="00C74E40" w:rsidRPr="009F4DD9">
        <w:rPr>
          <w:rFonts w:ascii="Times New Roman" w:hAnsi="Times New Roman" w:cs="Times New Roman"/>
          <w:sz w:val="20"/>
          <w:szCs w:val="20"/>
        </w:rPr>
        <w:t xml:space="preserve"> (Table 2)</w:t>
      </w:r>
    </w:p>
    <w:p w:rsidR="00542D82" w:rsidRPr="009F4DD9" w:rsidRDefault="00C74E40"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 xml:space="preserve">Table 2: </w:t>
      </w:r>
    </w:p>
    <w:tbl>
      <w:tblPr>
        <w:tblStyle w:val="LightList"/>
        <w:tblW w:w="0" w:type="auto"/>
        <w:tblLook w:val="04A0" w:firstRow="1" w:lastRow="0" w:firstColumn="1" w:lastColumn="0" w:noHBand="0" w:noVBand="1"/>
      </w:tblPr>
      <w:tblGrid>
        <w:gridCol w:w="3192"/>
        <w:gridCol w:w="3192"/>
        <w:gridCol w:w="3192"/>
      </w:tblGrid>
      <w:tr w:rsidR="00542D82" w:rsidRPr="009F4DD9" w:rsidTr="00C74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p>
        </w:tc>
        <w:tc>
          <w:tcPr>
            <w:tcW w:w="3192" w:type="dxa"/>
          </w:tcPr>
          <w:p w:rsidR="00542D82" w:rsidRPr="009F4DD9" w:rsidRDefault="00542D82" w:rsidP="009F4DD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Pericardium group</w:t>
            </w:r>
          </w:p>
        </w:tc>
        <w:tc>
          <w:tcPr>
            <w:tcW w:w="3192" w:type="dxa"/>
          </w:tcPr>
          <w:p w:rsidR="00542D82" w:rsidRPr="009F4DD9" w:rsidRDefault="00542D82" w:rsidP="009F4DD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Dacron group</w:t>
            </w:r>
          </w:p>
        </w:tc>
      </w:tr>
      <w:tr w:rsidR="00542D82" w:rsidRPr="009F4DD9" w:rsidTr="00C7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CPB time</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90+20 min</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85+ 20 min</w:t>
            </w:r>
          </w:p>
        </w:tc>
      </w:tr>
      <w:tr w:rsidR="00542D82" w:rsidRPr="009F4DD9" w:rsidTr="00C74E40">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Inotropic support</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48 hours (4, 3 days)</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48hours (2, 3 days)</w:t>
            </w:r>
          </w:p>
        </w:tc>
      </w:tr>
      <w:tr w:rsidR="00542D82" w:rsidRPr="009F4DD9" w:rsidTr="00C7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ICU support</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4 days</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 xml:space="preserve">4 days </w:t>
            </w:r>
          </w:p>
        </w:tc>
      </w:tr>
      <w:tr w:rsidR="00542D82" w:rsidRPr="009F4DD9" w:rsidTr="00C74E40">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Mechanical ventilation</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Day 0 (1 patient 48 hours)</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Day 0 (2 patients 48 hours)</w:t>
            </w:r>
          </w:p>
        </w:tc>
      </w:tr>
      <w:tr w:rsidR="00542D82" w:rsidRPr="009F4DD9" w:rsidTr="00C7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Trans-esophageal echo</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 xml:space="preserve">25 </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25</w:t>
            </w:r>
          </w:p>
        </w:tc>
      </w:tr>
      <w:tr w:rsidR="00542D82" w:rsidRPr="009F4DD9" w:rsidTr="00C74E40">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Re-exploration</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0</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0</w:t>
            </w:r>
          </w:p>
        </w:tc>
      </w:tr>
      <w:tr w:rsidR="00542D82" w:rsidRPr="009F4DD9" w:rsidTr="00C7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Fever</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4 (Intracath thrombosis)</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6 (Intra cath thrombosis)</w:t>
            </w:r>
          </w:p>
        </w:tc>
      </w:tr>
      <w:tr w:rsidR="00542D82" w:rsidRPr="009F4DD9" w:rsidTr="00C74E40">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Wound infection</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0</w:t>
            </w:r>
            <w:r w:rsidR="000A58D3" w:rsidRPr="009F4DD9">
              <w:rPr>
                <w:rFonts w:ascii="Times New Roman" w:hAnsi="Times New Roman" w:cs="Times New Roman"/>
                <w:sz w:val="20"/>
                <w:szCs w:val="20"/>
              </w:rPr>
              <w:t>2</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0</w:t>
            </w:r>
            <w:r w:rsidR="000A58D3" w:rsidRPr="009F4DD9">
              <w:rPr>
                <w:rFonts w:ascii="Times New Roman" w:hAnsi="Times New Roman" w:cs="Times New Roman"/>
                <w:sz w:val="20"/>
                <w:szCs w:val="20"/>
              </w:rPr>
              <w:t>1</w:t>
            </w:r>
          </w:p>
        </w:tc>
      </w:tr>
      <w:tr w:rsidR="00542D82" w:rsidRPr="009F4DD9" w:rsidTr="00C7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Stitch sinus</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1</w:t>
            </w:r>
          </w:p>
        </w:tc>
        <w:tc>
          <w:tcPr>
            <w:tcW w:w="3192" w:type="dxa"/>
          </w:tcPr>
          <w:p w:rsidR="00542D82" w:rsidRPr="009F4DD9" w:rsidRDefault="00542D82"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2</w:t>
            </w:r>
          </w:p>
        </w:tc>
      </w:tr>
      <w:tr w:rsidR="00542D82" w:rsidRPr="009F4DD9" w:rsidTr="00C74E40">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542D82"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Suture removal</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POD 14</w:t>
            </w:r>
          </w:p>
        </w:tc>
        <w:tc>
          <w:tcPr>
            <w:tcW w:w="3192" w:type="dxa"/>
          </w:tcPr>
          <w:p w:rsidR="00542D82" w:rsidRPr="009F4DD9" w:rsidRDefault="00542D82"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POD 14</w:t>
            </w:r>
          </w:p>
        </w:tc>
      </w:tr>
      <w:tr w:rsidR="00542D82" w:rsidRPr="009F4DD9" w:rsidTr="00C7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42D82" w:rsidRPr="009F4DD9" w:rsidRDefault="00C74E40"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Low dose aspirin</w:t>
            </w:r>
          </w:p>
        </w:tc>
        <w:tc>
          <w:tcPr>
            <w:tcW w:w="3192" w:type="dxa"/>
          </w:tcPr>
          <w:p w:rsidR="00542D82" w:rsidRPr="009F4DD9" w:rsidRDefault="00C74E40"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3-6 months</w:t>
            </w:r>
          </w:p>
        </w:tc>
        <w:tc>
          <w:tcPr>
            <w:tcW w:w="3192" w:type="dxa"/>
          </w:tcPr>
          <w:p w:rsidR="00542D82" w:rsidRPr="009F4DD9" w:rsidRDefault="00C74E40" w:rsidP="009F4D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0</w:t>
            </w:r>
          </w:p>
        </w:tc>
      </w:tr>
      <w:tr w:rsidR="00C74E40" w:rsidRPr="009F4DD9" w:rsidTr="00C74E40">
        <w:tc>
          <w:tcPr>
            <w:cnfStyle w:val="001000000000" w:firstRow="0" w:lastRow="0" w:firstColumn="1" w:lastColumn="0" w:oddVBand="0" w:evenVBand="0" w:oddHBand="0" w:evenHBand="0" w:firstRowFirstColumn="0" w:firstRowLastColumn="0" w:lastRowFirstColumn="0" w:lastRowLastColumn="0"/>
            <w:tcW w:w="3192" w:type="dxa"/>
          </w:tcPr>
          <w:p w:rsidR="00C74E40" w:rsidRPr="009F4DD9" w:rsidRDefault="00C74E40" w:rsidP="009F4DD9">
            <w:pPr>
              <w:spacing w:line="360" w:lineRule="auto"/>
              <w:jc w:val="both"/>
              <w:rPr>
                <w:rFonts w:ascii="Times New Roman" w:hAnsi="Times New Roman" w:cs="Times New Roman"/>
                <w:sz w:val="20"/>
                <w:szCs w:val="20"/>
              </w:rPr>
            </w:pPr>
            <w:r w:rsidRPr="009F4DD9">
              <w:rPr>
                <w:rFonts w:ascii="Times New Roman" w:hAnsi="Times New Roman" w:cs="Times New Roman"/>
                <w:sz w:val="20"/>
                <w:szCs w:val="20"/>
              </w:rPr>
              <w:t>Follow up (6 months)</w:t>
            </w:r>
          </w:p>
        </w:tc>
        <w:tc>
          <w:tcPr>
            <w:tcW w:w="3192" w:type="dxa"/>
          </w:tcPr>
          <w:p w:rsidR="00C74E40" w:rsidRPr="009F4DD9" w:rsidRDefault="000A58D3"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54</w:t>
            </w:r>
          </w:p>
        </w:tc>
        <w:tc>
          <w:tcPr>
            <w:tcW w:w="3192" w:type="dxa"/>
          </w:tcPr>
          <w:p w:rsidR="00C74E40" w:rsidRPr="009F4DD9" w:rsidRDefault="000A58D3" w:rsidP="009F4DD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F4DD9">
              <w:rPr>
                <w:rFonts w:ascii="Times New Roman" w:hAnsi="Times New Roman" w:cs="Times New Roman"/>
                <w:sz w:val="20"/>
                <w:szCs w:val="20"/>
              </w:rPr>
              <w:t>46</w:t>
            </w:r>
          </w:p>
        </w:tc>
      </w:tr>
    </w:tbl>
    <w:p w:rsidR="00542D82" w:rsidRPr="009F4DD9" w:rsidRDefault="00542D82" w:rsidP="009F4DD9">
      <w:pPr>
        <w:spacing w:after="0" w:line="360" w:lineRule="auto"/>
        <w:jc w:val="both"/>
        <w:rPr>
          <w:rFonts w:ascii="Times New Roman" w:hAnsi="Times New Roman" w:cs="Times New Roman"/>
          <w:sz w:val="20"/>
          <w:szCs w:val="20"/>
        </w:rPr>
      </w:pPr>
    </w:p>
    <w:p w:rsidR="00C655B5" w:rsidRPr="009F4DD9" w:rsidRDefault="00C655B5"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 xml:space="preserve">Discussion </w:t>
      </w:r>
    </w:p>
    <w:p w:rsidR="00F4411E" w:rsidRPr="009F4DD9" w:rsidRDefault="00C655B5"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 xml:space="preserve">It is a commonality to close ventricular septal defects </w:t>
      </w:r>
      <w:r w:rsidR="00D77C2F" w:rsidRPr="009F4DD9">
        <w:rPr>
          <w:rFonts w:ascii="Times New Roman" w:hAnsi="Times New Roman" w:cs="Times New Roman"/>
          <w:sz w:val="20"/>
          <w:szCs w:val="20"/>
        </w:rPr>
        <w:t>using synthetic materials like G</w:t>
      </w:r>
      <w:r w:rsidRPr="009F4DD9">
        <w:rPr>
          <w:rFonts w:ascii="Times New Roman" w:hAnsi="Times New Roman" w:cs="Times New Roman"/>
          <w:sz w:val="20"/>
          <w:szCs w:val="20"/>
        </w:rPr>
        <w:t xml:space="preserve">oretex </w:t>
      </w:r>
      <w:r w:rsidR="00C94803" w:rsidRPr="009F4DD9">
        <w:rPr>
          <w:rFonts w:ascii="Times New Roman" w:hAnsi="Times New Roman" w:cs="Times New Roman"/>
          <w:sz w:val="20"/>
          <w:szCs w:val="20"/>
        </w:rPr>
        <w:t>(expanded polytetra</w:t>
      </w:r>
      <w:r w:rsidRPr="009F4DD9">
        <w:rPr>
          <w:rFonts w:ascii="Times New Roman" w:hAnsi="Times New Roman" w:cs="Times New Roman"/>
          <w:sz w:val="20"/>
          <w:szCs w:val="20"/>
        </w:rPr>
        <w:t xml:space="preserve">fluroethylene) or Dacron </w:t>
      </w:r>
      <w:r w:rsidR="00C94803" w:rsidRPr="009F4DD9">
        <w:rPr>
          <w:rFonts w:ascii="Times New Roman" w:hAnsi="Times New Roman" w:cs="Times New Roman"/>
          <w:sz w:val="20"/>
          <w:szCs w:val="20"/>
        </w:rPr>
        <w:t>( polyethylene terphythalate</w:t>
      </w:r>
      <w:r w:rsidRPr="009F4DD9">
        <w:rPr>
          <w:rFonts w:ascii="Times New Roman" w:hAnsi="Times New Roman" w:cs="Times New Roman"/>
          <w:sz w:val="20"/>
          <w:szCs w:val="20"/>
        </w:rPr>
        <w:t>) , in our case the synthetic material used was Dacron depending o</w:t>
      </w:r>
      <w:r w:rsidR="00D77C2F" w:rsidRPr="009F4DD9">
        <w:rPr>
          <w:rFonts w:ascii="Times New Roman" w:hAnsi="Times New Roman" w:cs="Times New Roman"/>
          <w:sz w:val="20"/>
          <w:szCs w:val="20"/>
        </w:rPr>
        <w:t>n the choice of the surgeon  . I</w:t>
      </w:r>
      <w:r w:rsidRPr="009F4DD9">
        <w:rPr>
          <w:rFonts w:ascii="Times New Roman" w:hAnsi="Times New Roman" w:cs="Times New Roman"/>
          <w:sz w:val="20"/>
          <w:szCs w:val="20"/>
        </w:rPr>
        <w:t>ts an established fact that Dacron excites a</w:t>
      </w:r>
      <w:r w:rsidR="00D77C2F" w:rsidRPr="009F4DD9">
        <w:rPr>
          <w:rFonts w:ascii="Times New Roman" w:hAnsi="Times New Roman" w:cs="Times New Roman"/>
          <w:sz w:val="20"/>
          <w:szCs w:val="20"/>
        </w:rPr>
        <w:t xml:space="preserve"> </w:t>
      </w:r>
      <w:r w:rsidRPr="009F4DD9">
        <w:rPr>
          <w:rFonts w:ascii="Times New Roman" w:hAnsi="Times New Roman" w:cs="Times New Roman"/>
          <w:sz w:val="20"/>
          <w:szCs w:val="20"/>
        </w:rPr>
        <w:t>fibrous reaction that is probably the reason for the closure of tiny residual vsd’s that are seen during post operative 2 d echocardiogram</w:t>
      </w:r>
      <w:r w:rsidR="004A64E7" w:rsidRPr="009F4DD9">
        <w:rPr>
          <w:rFonts w:ascii="Times New Roman" w:hAnsi="Times New Roman" w:cs="Times New Roman"/>
          <w:sz w:val="20"/>
          <w:szCs w:val="20"/>
        </w:rPr>
        <w:t>(11)</w:t>
      </w:r>
      <w:r w:rsidRPr="009F4DD9">
        <w:rPr>
          <w:rFonts w:ascii="Times New Roman" w:hAnsi="Times New Roman" w:cs="Times New Roman"/>
          <w:sz w:val="20"/>
          <w:szCs w:val="20"/>
        </w:rPr>
        <w:t xml:space="preserve">. Autologous pericardium and also bovine and equine pericardium are used for vsd closure . its believed and also experienced that fresh untreated pericardium is a bit difficult to handle </w:t>
      </w:r>
      <w:r w:rsidR="00387C6D" w:rsidRPr="009F4DD9">
        <w:rPr>
          <w:rFonts w:ascii="Times New Roman" w:hAnsi="Times New Roman" w:cs="Times New Roman"/>
          <w:sz w:val="20"/>
          <w:szCs w:val="20"/>
        </w:rPr>
        <w:t>an</w:t>
      </w:r>
      <w:r w:rsidR="00D77C2F" w:rsidRPr="009F4DD9">
        <w:rPr>
          <w:rFonts w:ascii="Times New Roman" w:hAnsi="Times New Roman" w:cs="Times New Roman"/>
          <w:sz w:val="20"/>
          <w:szCs w:val="20"/>
        </w:rPr>
        <w:t>d also shows either shrinkage or extra stretch , ov</w:t>
      </w:r>
      <w:r w:rsidR="00387C6D" w:rsidRPr="009F4DD9">
        <w:rPr>
          <w:rFonts w:ascii="Times New Roman" w:hAnsi="Times New Roman" w:cs="Times New Roman"/>
          <w:sz w:val="20"/>
          <w:szCs w:val="20"/>
        </w:rPr>
        <w:t xml:space="preserve">er period of time . schoof et al reported that aneurysm formation can occur due to usage of fresh pericardium and also due to </w:t>
      </w:r>
      <w:r w:rsidR="000F008E" w:rsidRPr="009F4DD9">
        <w:rPr>
          <w:rFonts w:ascii="Times New Roman" w:hAnsi="Times New Roman" w:cs="Times New Roman"/>
          <w:sz w:val="20"/>
          <w:szCs w:val="20"/>
        </w:rPr>
        <w:t>over sizing of the patch</w:t>
      </w:r>
      <w:r w:rsidR="004A64E7" w:rsidRPr="009F4DD9">
        <w:rPr>
          <w:rFonts w:ascii="Times New Roman" w:hAnsi="Times New Roman" w:cs="Times New Roman"/>
          <w:sz w:val="20"/>
          <w:szCs w:val="20"/>
        </w:rPr>
        <w:t>(3)</w:t>
      </w:r>
      <w:r w:rsidR="00D77C2F" w:rsidRPr="009F4DD9">
        <w:rPr>
          <w:rFonts w:ascii="Times New Roman" w:hAnsi="Times New Roman" w:cs="Times New Roman"/>
          <w:sz w:val="20"/>
          <w:szCs w:val="20"/>
        </w:rPr>
        <w:t xml:space="preserve"> . I</w:t>
      </w:r>
      <w:r w:rsidR="000F008E" w:rsidRPr="009F4DD9">
        <w:rPr>
          <w:rFonts w:ascii="Times New Roman" w:hAnsi="Times New Roman" w:cs="Times New Roman"/>
          <w:sz w:val="20"/>
          <w:szCs w:val="20"/>
        </w:rPr>
        <w:t xml:space="preserve">t’s a known fact that </w:t>
      </w:r>
      <w:r w:rsidR="00C94803" w:rsidRPr="009F4DD9">
        <w:rPr>
          <w:rFonts w:ascii="Times New Roman" w:hAnsi="Times New Roman" w:cs="Times New Roman"/>
          <w:sz w:val="20"/>
          <w:szCs w:val="20"/>
        </w:rPr>
        <w:t xml:space="preserve">pericardium is </w:t>
      </w:r>
      <w:r w:rsidR="00D77C2F" w:rsidRPr="009F4DD9">
        <w:rPr>
          <w:rFonts w:ascii="Times New Roman" w:hAnsi="Times New Roman" w:cs="Times New Roman"/>
          <w:sz w:val="20"/>
          <w:szCs w:val="20"/>
        </w:rPr>
        <w:t>us</w:t>
      </w:r>
      <w:r w:rsidR="00C94803" w:rsidRPr="009F4DD9">
        <w:rPr>
          <w:rFonts w:ascii="Times New Roman" w:hAnsi="Times New Roman" w:cs="Times New Roman"/>
          <w:sz w:val="20"/>
          <w:szCs w:val="20"/>
        </w:rPr>
        <w:t>ed to make conduits owing to its enlargement properties .in our case we used  both un</w:t>
      </w:r>
      <w:r w:rsidR="004A64E7" w:rsidRPr="009F4DD9">
        <w:rPr>
          <w:rFonts w:ascii="Times New Roman" w:hAnsi="Times New Roman" w:cs="Times New Roman"/>
          <w:sz w:val="20"/>
          <w:szCs w:val="20"/>
        </w:rPr>
        <w:t>treated and treated pericardium(4,5)</w:t>
      </w:r>
    </w:p>
    <w:p w:rsidR="00C94803" w:rsidRPr="009F4DD9" w:rsidRDefault="00D77C2F"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Alan C</w:t>
      </w:r>
      <w:r w:rsidR="00C94803" w:rsidRPr="009F4DD9">
        <w:rPr>
          <w:rFonts w:ascii="Times New Roman" w:hAnsi="Times New Roman" w:cs="Times New Roman"/>
          <w:sz w:val="20"/>
          <w:szCs w:val="20"/>
        </w:rPr>
        <w:t>arpentier the father of modern valve repair surgery introduced glutaraldehyde in cardiac surgery .he treated fresh pericardium with 0.6 percent glutaraldehyde which causes a reaction and that  results in cross linking of collagen molecules and strengthens pericardium and helps fixing the shape  and decrease the elasticity</w:t>
      </w:r>
      <w:r w:rsidR="004A64E7" w:rsidRPr="009F4DD9">
        <w:rPr>
          <w:rFonts w:ascii="Times New Roman" w:hAnsi="Times New Roman" w:cs="Times New Roman"/>
          <w:sz w:val="20"/>
          <w:szCs w:val="20"/>
        </w:rPr>
        <w:t>(8)</w:t>
      </w:r>
      <w:r w:rsidR="00C94803" w:rsidRPr="009F4DD9">
        <w:rPr>
          <w:rFonts w:ascii="Times New Roman" w:hAnsi="Times New Roman" w:cs="Times New Roman"/>
          <w:sz w:val="20"/>
          <w:szCs w:val="20"/>
        </w:rPr>
        <w:t xml:space="preserve"> .many surgeons believe there are several benefits of treating the pericardium and fixing it .the patch can be cut and shaped with expectation </w:t>
      </w:r>
      <w:r w:rsidR="00187F50" w:rsidRPr="009F4DD9">
        <w:rPr>
          <w:rFonts w:ascii="Times New Roman" w:hAnsi="Times New Roman" w:cs="Times New Roman"/>
          <w:sz w:val="20"/>
          <w:szCs w:val="20"/>
        </w:rPr>
        <w:t xml:space="preserve">that when it is exposed to high pressure and shall retain </w:t>
      </w:r>
      <w:r w:rsidR="00CF1F08" w:rsidRPr="009F4DD9">
        <w:rPr>
          <w:rFonts w:ascii="Times New Roman" w:hAnsi="Times New Roman" w:cs="Times New Roman"/>
          <w:sz w:val="20"/>
          <w:szCs w:val="20"/>
        </w:rPr>
        <w:t>approximately same siz</w:t>
      </w:r>
      <w:r w:rsidR="00187F50" w:rsidRPr="009F4DD9">
        <w:rPr>
          <w:rFonts w:ascii="Times New Roman" w:hAnsi="Times New Roman" w:cs="Times New Roman"/>
          <w:sz w:val="20"/>
          <w:szCs w:val="20"/>
        </w:rPr>
        <w:t>e and shape</w:t>
      </w:r>
      <w:r w:rsidR="004A64E7" w:rsidRPr="009F4DD9">
        <w:rPr>
          <w:rFonts w:ascii="Times New Roman" w:hAnsi="Times New Roman" w:cs="Times New Roman"/>
          <w:sz w:val="20"/>
          <w:szCs w:val="20"/>
        </w:rPr>
        <w:t>(12)</w:t>
      </w:r>
      <w:r w:rsidR="00187F50" w:rsidRPr="009F4DD9">
        <w:rPr>
          <w:rFonts w:ascii="Times New Roman" w:hAnsi="Times New Roman" w:cs="Times New Roman"/>
          <w:sz w:val="20"/>
          <w:szCs w:val="20"/>
        </w:rPr>
        <w:t xml:space="preserve"> . the risk of aneurysmal dilatation is reduced by fixing the pericardium</w:t>
      </w:r>
      <w:r w:rsidR="004A64E7" w:rsidRPr="009F4DD9">
        <w:rPr>
          <w:rFonts w:ascii="Times New Roman" w:hAnsi="Times New Roman" w:cs="Times New Roman"/>
          <w:sz w:val="20"/>
          <w:szCs w:val="20"/>
        </w:rPr>
        <w:t>(6)</w:t>
      </w:r>
      <w:r w:rsidR="00187F50" w:rsidRPr="009F4DD9">
        <w:rPr>
          <w:rFonts w:ascii="Times New Roman" w:hAnsi="Times New Roman" w:cs="Times New Roman"/>
          <w:sz w:val="20"/>
          <w:szCs w:val="20"/>
        </w:rPr>
        <w:t xml:space="preserve"> . Dacron patch as discussed earlier causes a fibrin reaction and helps bridge gaps in small residual </w:t>
      </w:r>
      <w:r w:rsidRPr="009F4DD9">
        <w:rPr>
          <w:rFonts w:ascii="Times New Roman" w:hAnsi="Times New Roman" w:cs="Times New Roman"/>
          <w:sz w:val="20"/>
          <w:szCs w:val="20"/>
        </w:rPr>
        <w:t xml:space="preserve">Ventricular </w:t>
      </w:r>
      <w:r w:rsidR="00187F50" w:rsidRPr="009F4DD9">
        <w:rPr>
          <w:rFonts w:ascii="Times New Roman" w:hAnsi="Times New Roman" w:cs="Times New Roman"/>
          <w:sz w:val="20"/>
          <w:szCs w:val="20"/>
        </w:rPr>
        <w:t>s</w:t>
      </w:r>
      <w:r w:rsidRPr="009F4DD9">
        <w:rPr>
          <w:rFonts w:ascii="Times New Roman" w:hAnsi="Times New Roman" w:cs="Times New Roman"/>
          <w:sz w:val="20"/>
          <w:szCs w:val="20"/>
        </w:rPr>
        <w:t xml:space="preserve">eptal </w:t>
      </w:r>
      <w:r w:rsidR="00187F50" w:rsidRPr="009F4DD9">
        <w:rPr>
          <w:rFonts w:ascii="Times New Roman" w:hAnsi="Times New Roman" w:cs="Times New Roman"/>
          <w:sz w:val="20"/>
          <w:szCs w:val="20"/>
        </w:rPr>
        <w:t>d</w:t>
      </w:r>
      <w:r w:rsidRPr="009F4DD9">
        <w:rPr>
          <w:rFonts w:ascii="Times New Roman" w:hAnsi="Times New Roman" w:cs="Times New Roman"/>
          <w:sz w:val="20"/>
          <w:szCs w:val="20"/>
        </w:rPr>
        <w:t>efect</w:t>
      </w:r>
      <w:r w:rsidR="00187F50" w:rsidRPr="009F4DD9">
        <w:rPr>
          <w:rFonts w:ascii="Times New Roman" w:hAnsi="Times New Roman" w:cs="Times New Roman"/>
          <w:sz w:val="20"/>
          <w:szCs w:val="20"/>
        </w:rPr>
        <w:t>s but they also carry a small but definitive risk of endocarditis</w:t>
      </w:r>
      <w:r w:rsidR="004A64E7" w:rsidRPr="009F4DD9">
        <w:rPr>
          <w:rFonts w:ascii="Times New Roman" w:hAnsi="Times New Roman" w:cs="Times New Roman"/>
          <w:sz w:val="20"/>
          <w:szCs w:val="20"/>
        </w:rPr>
        <w:t>(7)</w:t>
      </w:r>
      <w:r w:rsidR="00187F50" w:rsidRPr="009F4DD9">
        <w:rPr>
          <w:rFonts w:ascii="Times New Roman" w:hAnsi="Times New Roman" w:cs="Times New Roman"/>
          <w:sz w:val="20"/>
          <w:szCs w:val="20"/>
        </w:rPr>
        <w:t xml:space="preserve"> . the bovine and equine pericardiums can cause strong immunological reactions and also is expensive .</w:t>
      </w:r>
    </w:p>
    <w:p w:rsidR="007F2AFA" w:rsidRPr="009F4DD9" w:rsidRDefault="00187F50"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 xml:space="preserve">In our institute we use Dacron patch and patients autologous pericardium both treated and untreated . we prefer to close the vsd using the </w:t>
      </w:r>
      <w:r w:rsidR="00D77C2F" w:rsidRPr="009F4DD9">
        <w:rPr>
          <w:rFonts w:ascii="Times New Roman" w:hAnsi="Times New Roman" w:cs="Times New Roman"/>
          <w:sz w:val="20"/>
          <w:szCs w:val="20"/>
        </w:rPr>
        <w:t>continuous suture technique .  S</w:t>
      </w:r>
      <w:r w:rsidRPr="009F4DD9">
        <w:rPr>
          <w:rFonts w:ascii="Times New Roman" w:hAnsi="Times New Roman" w:cs="Times New Roman"/>
          <w:sz w:val="20"/>
          <w:szCs w:val="20"/>
        </w:rPr>
        <w:t>ometimes the vsd could be obscured by chordal tissue</w:t>
      </w:r>
      <w:r w:rsidR="004A64E7" w:rsidRPr="009F4DD9">
        <w:rPr>
          <w:rFonts w:ascii="Times New Roman" w:hAnsi="Times New Roman" w:cs="Times New Roman"/>
          <w:sz w:val="20"/>
          <w:szCs w:val="20"/>
        </w:rPr>
        <w:t>(9)</w:t>
      </w:r>
      <w:r w:rsidRPr="009F4DD9">
        <w:rPr>
          <w:rFonts w:ascii="Times New Roman" w:hAnsi="Times New Roman" w:cs="Times New Roman"/>
          <w:sz w:val="20"/>
          <w:szCs w:val="20"/>
        </w:rPr>
        <w:t xml:space="preserve"> </w:t>
      </w:r>
      <w:r w:rsidR="00D77C2F" w:rsidRPr="009F4DD9">
        <w:rPr>
          <w:rFonts w:ascii="Times New Roman" w:hAnsi="Times New Roman" w:cs="Times New Roman"/>
          <w:sz w:val="20"/>
          <w:szCs w:val="20"/>
        </w:rPr>
        <w:t>. C</w:t>
      </w:r>
      <w:r w:rsidR="00303B49" w:rsidRPr="009F4DD9">
        <w:rPr>
          <w:rFonts w:ascii="Times New Roman" w:hAnsi="Times New Roman" w:cs="Times New Roman"/>
          <w:sz w:val="20"/>
          <w:szCs w:val="20"/>
        </w:rPr>
        <w:t>ontinuous sutures allow weaving the in and out b</w:t>
      </w:r>
      <w:r w:rsidR="00D77C2F" w:rsidRPr="009F4DD9">
        <w:rPr>
          <w:rFonts w:ascii="Times New Roman" w:hAnsi="Times New Roman" w:cs="Times New Roman"/>
          <w:sz w:val="20"/>
          <w:szCs w:val="20"/>
        </w:rPr>
        <w:t>etween these chordal tissues . D</w:t>
      </w:r>
      <w:r w:rsidR="00303B49" w:rsidRPr="009F4DD9">
        <w:rPr>
          <w:rFonts w:ascii="Times New Roman" w:hAnsi="Times New Roman" w:cs="Times New Roman"/>
          <w:sz w:val="20"/>
          <w:szCs w:val="20"/>
        </w:rPr>
        <w:t>etachment of the base of the tricuspid leaflet is advocated by some surgeons to improve the exposure in our institute we never used the technique</w:t>
      </w:r>
      <w:r w:rsidR="004A64E7" w:rsidRPr="009F4DD9">
        <w:rPr>
          <w:rFonts w:ascii="Times New Roman" w:hAnsi="Times New Roman" w:cs="Times New Roman"/>
          <w:sz w:val="20"/>
          <w:szCs w:val="20"/>
        </w:rPr>
        <w:t>(10)</w:t>
      </w:r>
      <w:r w:rsidR="00303B49" w:rsidRPr="009F4DD9">
        <w:rPr>
          <w:rFonts w:ascii="Times New Roman" w:hAnsi="Times New Roman" w:cs="Times New Roman"/>
          <w:sz w:val="20"/>
          <w:szCs w:val="20"/>
        </w:rPr>
        <w:t xml:space="preserve"> . patch sizing is most important to reduce aneurysmal dilation there by to prevent </w:t>
      </w:r>
      <w:r w:rsidR="00CF1F08" w:rsidRPr="009F4DD9">
        <w:rPr>
          <w:rFonts w:ascii="Times New Roman" w:hAnsi="Times New Roman" w:cs="Times New Roman"/>
          <w:sz w:val="20"/>
          <w:szCs w:val="20"/>
        </w:rPr>
        <w:t>lvot and rvot obstruction</w:t>
      </w:r>
      <w:r w:rsidR="004A64E7" w:rsidRPr="009F4DD9">
        <w:rPr>
          <w:rFonts w:ascii="Times New Roman" w:hAnsi="Times New Roman" w:cs="Times New Roman"/>
          <w:sz w:val="20"/>
          <w:szCs w:val="20"/>
        </w:rPr>
        <w:t>(13)</w:t>
      </w:r>
      <w:r w:rsidR="00CF1F08" w:rsidRPr="009F4DD9">
        <w:rPr>
          <w:rFonts w:ascii="Times New Roman" w:hAnsi="Times New Roman" w:cs="Times New Roman"/>
          <w:sz w:val="20"/>
          <w:szCs w:val="20"/>
        </w:rPr>
        <w:t xml:space="preserve"> .none of the patients had any residual shunt of significance in</w:t>
      </w:r>
      <w:r w:rsidR="00D77C2F" w:rsidRPr="009F4DD9">
        <w:rPr>
          <w:rFonts w:ascii="Times New Roman" w:hAnsi="Times New Roman" w:cs="Times New Roman"/>
          <w:sz w:val="20"/>
          <w:szCs w:val="20"/>
        </w:rPr>
        <w:t xml:space="preserve"> </w:t>
      </w:r>
      <w:r w:rsidR="00CF1F08" w:rsidRPr="009F4DD9">
        <w:rPr>
          <w:rFonts w:ascii="Times New Roman" w:hAnsi="Times New Roman" w:cs="Times New Roman"/>
          <w:sz w:val="20"/>
          <w:szCs w:val="20"/>
        </w:rPr>
        <w:t xml:space="preserve">fact no shunt across the </w:t>
      </w:r>
      <w:r w:rsidR="000A58D3" w:rsidRPr="009F4DD9">
        <w:rPr>
          <w:rFonts w:ascii="Times New Roman" w:hAnsi="Times New Roman" w:cs="Times New Roman"/>
          <w:sz w:val="20"/>
          <w:szCs w:val="20"/>
        </w:rPr>
        <w:t xml:space="preserve">patch was noted .three </w:t>
      </w:r>
      <w:r w:rsidR="00D77C2F" w:rsidRPr="009F4DD9">
        <w:rPr>
          <w:rFonts w:ascii="Times New Roman" w:hAnsi="Times New Roman" w:cs="Times New Roman"/>
          <w:sz w:val="20"/>
          <w:szCs w:val="20"/>
        </w:rPr>
        <w:t xml:space="preserve"> patients had extremely rare G</w:t>
      </w:r>
      <w:r w:rsidR="00CF1F08" w:rsidRPr="009F4DD9">
        <w:rPr>
          <w:rFonts w:ascii="Times New Roman" w:hAnsi="Times New Roman" w:cs="Times New Roman"/>
          <w:sz w:val="20"/>
          <w:szCs w:val="20"/>
        </w:rPr>
        <w:t>erbode defect and both wer</w:t>
      </w:r>
      <w:r w:rsidR="000A58D3" w:rsidRPr="009F4DD9">
        <w:rPr>
          <w:rFonts w:ascii="Times New Roman" w:hAnsi="Times New Roman" w:cs="Times New Roman"/>
          <w:sz w:val="20"/>
          <w:szCs w:val="20"/>
        </w:rPr>
        <w:t>e repaired with pericardium two were</w:t>
      </w:r>
      <w:r w:rsidR="00CF1F08" w:rsidRPr="009F4DD9">
        <w:rPr>
          <w:rFonts w:ascii="Times New Roman" w:hAnsi="Times New Roman" w:cs="Times New Roman"/>
          <w:sz w:val="20"/>
          <w:szCs w:val="20"/>
        </w:rPr>
        <w:t xml:space="preserve"> with treated pericardium and one was repaired with plain pericardium .</w:t>
      </w:r>
    </w:p>
    <w:p w:rsidR="00CF1F08" w:rsidRPr="009F4DD9" w:rsidRDefault="00CF1F08"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 xml:space="preserve">Conclusion </w:t>
      </w:r>
    </w:p>
    <w:p w:rsidR="00CF1F08" w:rsidRPr="009F4DD9" w:rsidRDefault="00CF1F08" w:rsidP="009F4DD9">
      <w:pPr>
        <w:spacing w:after="0" w:line="360" w:lineRule="auto"/>
        <w:jc w:val="both"/>
        <w:rPr>
          <w:rFonts w:ascii="Times New Roman" w:hAnsi="Times New Roman" w:cs="Times New Roman"/>
          <w:sz w:val="20"/>
          <w:szCs w:val="20"/>
        </w:rPr>
      </w:pPr>
      <w:r w:rsidRPr="009F4DD9">
        <w:rPr>
          <w:rFonts w:ascii="Times New Roman" w:hAnsi="Times New Roman" w:cs="Times New Roman"/>
          <w:sz w:val="20"/>
          <w:szCs w:val="20"/>
        </w:rPr>
        <w:t>After ha</w:t>
      </w:r>
      <w:r w:rsidR="000A58D3" w:rsidRPr="009F4DD9">
        <w:rPr>
          <w:rFonts w:ascii="Times New Roman" w:hAnsi="Times New Roman" w:cs="Times New Roman"/>
          <w:sz w:val="20"/>
          <w:szCs w:val="20"/>
        </w:rPr>
        <w:t>ving a comprehensive study of 54 and 46</w:t>
      </w:r>
      <w:r w:rsidRPr="009F4DD9">
        <w:rPr>
          <w:rFonts w:ascii="Times New Roman" w:hAnsi="Times New Roman" w:cs="Times New Roman"/>
          <w:sz w:val="20"/>
          <w:szCs w:val="20"/>
        </w:rPr>
        <w:t xml:space="preserve"> patients in both the groups studied ie Dacron patch and autologous pericardium .we can conclude that use of pericardium which is readily , freely available the need for Dacron patch ca</w:t>
      </w:r>
      <w:r w:rsidR="00C546D9" w:rsidRPr="009F4DD9">
        <w:rPr>
          <w:rFonts w:ascii="Times New Roman" w:hAnsi="Times New Roman" w:cs="Times New Roman"/>
          <w:sz w:val="20"/>
          <w:szCs w:val="20"/>
        </w:rPr>
        <w:t xml:space="preserve">n be drastically brought down as </w:t>
      </w:r>
      <w:r w:rsidRPr="009F4DD9">
        <w:rPr>
          <w:rFonts w:ascii="Times New Roman" w:hAnsi="Times New Roman" w:cs="Times New Roman"/>
          <w:sz w:val="20"/>
          <w:szCs w:val="20"/>
        </w:rPr>
        <w:t xml:space="preserve"> it involves high cost and also risk of endocarditis </w:t>
      </w:r>
      <w:r w:rsidR="00D77C2F" w:rsidRPr="009F4DD9">
        <w:rPr>
          <w:rFonts w:ascii="Times New Roman" w:hAnsi="Times New Roman" w:cs="Times New Roman"/>
          <w:sz w:val="20"/>
          <w:szCs w:val="20"/>
        </w:rPr>
        <w:t>. H</w:t>
      </w:r>
      <w:r w:rsidR="00C546D9" w:rsidRPr="009F4DD9">
        <w:rPr>
          <w:rFonts w:ascii="Times New Roman" w:hAnsi="Times New Roman" w:cs="Times New Roman"/>
          <w:sz w:val="20"/>
          <w:szCs w:val="20"/>
        </w:rPr>
        <w:t>owever we do not be</w:t>
      </w:r>
      <w:r w:rsidR="00D77C2F" w:rsidRPr="009F4DD9">
        <w:rPr>
          <w:rFonts w:ascii="Times New Roman" w:hAnsi="Times New Roman" w:cs="Times New Roman"/>
          <w:sz w:val="20"/>
          <w:szCs w:val="20"/>
        </w:rPr>
        <w:t>little the Dacron patch uses . W</w:t>
      </w:r>
      <w:r w:rsidR="00C546D9" w:rsidRPr="009F4DD9">
        <w:rPr>
          <w:rFonts w:ascii="Times New Roman" w:hAnsi="Times New Roman" w:cs="Times New Roman"/>
          <w:sz w:val="20"/>
          <w:szCs w:val="20"/>
        </w:rPr>
        <w:t>hich is to suggest both autologous pericardium if used carefully is as good as</w:t>
      </w:r>
      <w:r w:rsidR="00D77C2F" w:rsidRPr="009F4DD9">
        <w:rPr>
          <w:rFonts w:ascii="Times New Roman" w:hAnsi="Times New Roman" w:cs="Times New Roman"/>
          <w:sz w:val="20"/>
          <w:szCs w:val="20"/>
        </w:rPr>
        <w:t xml:space="preserve"> Dacron patch if not superior .However we advis</w:t>
      </w:r>
      <w:r w:rsidR="00C546D9" w:rsidRPr="009F4DD9">
        <w:rPr>
          <w:rFonts w:ascii="Times New Roman" w:hAnsi="Times New Roman" w:cs="Times New Roman"/>
          <w:sz w:val="20"/>
          <w:szCs w:val="20"/>
        </w:rPr>
        <w:t>e a long term follow up and also we would carefully follow them.</w:t>
      </w:r>
    </w:p>
    <w:p w:rsidR="007F2AFA" w:rsidRDefault="007F2AFA" w:rsidP="009F4DD9">
      <w:pPr>
        <w:spacing w:after="0" w:line="360" w:lineRule="auto"/>
        <w:jc w:val="both"/>
        <w:rPr>
          <w:rFonts w:ascii="Times New Roman" w:hAnsi="Times New Roman" w:cs="Times New Roman"/>
          <w:sz w:val="20"/>
          <w:szCs w:val="20"/>
        </w:rPr>
      </w:pPr>
    </w:p>
    <w:p w:rsidR="000447CC" w:rsidRDefault="000447CC" w:rsidP="009F4DD9">
      <w:pPr>
        <w:spacing w:after="0" w:line="360" w:lineRule="auto"/>
        <w:jc w:val="both"/>
        <w:rPr>
          <w:rFonts w:ascii="Times New Roman" w:hAnsi="Times New Roman" w:cs="Times New Roman"/>
          <w:sz w:val="20"/>
          <w:szCs w:val="20"/>
        </w:rPr>
      </w:pPr>
    </w:p>
    <w:p w:rsidR="000447CC" w:rsidRDefault="000447CC" w:rsidP="009F4DD9">
      <w:pPr>
        <w:spacing w:after="0" w:line="360" w:lineRule="auto"/>
        <w:jc w:val="both"/>
        <w:rPr>
          <w:rFonts w:ascii="Times New Roman" w:hAnsi="Times New Roman" w:cs="Times New Roman"/>
          <w:sz w:val="20"/>
          <w:szCs w:val="20"/>
        </w:rPr>
      </w:pPr>
    </w:p>
    <w:p w:rsidR="000447CC" w:rsidRPr="009F4DD9" w:rsidRDefault="000447CC" w:rsidP="009F4DD9">
      <w:pPr>
        <w:spacing w:after="0" w:line="360" w:lineRule="auto"/>
        <w:jc w:val="both"/>
        <w:rPr>
          <w:rFonts w:ascii="Times New Roman" w:hAnsi="Times New Roman" w:cs="Times New Roman"/>
          <w:sz w:val="20"/>
          <w:szCs w:val="20"/>
        </w:rPr>
      </w:pPr>
    </w:p>
    <w:p w:rsidR="0061146E" w:rsidRPr="009F4DD9" w:rsidRDefault="0061146E" w:rsidP="009F4DD9">
      <w:pPr>
        <w:spacing w:after="0" w:line="360" w:lineRule="auto"/>
        <w:jc w:val="both"/>
        <w:rPr>
          <w:rFonts w:ascii="Times New Roman" w:hAnsi="Times New Roman" w:cs="Times New Roman"/>
          <w:b/>
          <w:sz w:val="20"/>
          <w:szCs w:val="20"/>
        </w:rPr>
      </w:pPr>
      <w:r w:rsidRPr="009F4DD9">
        <w:rPr>
          <w:rFonts w:ascii="Times New Roman" w:hAnsi="Times New Roman" w:cs="Times New Roman"/>
          <w:b/>
          <w:sz w:val="20"/>
          <w:szCs w:val="20"/>
        </w:rPr>
        <w:t>R</w:t>
      </w:r>
      <w:r w:rsidR="009F4DD9" w:rsidRPr="009F4DD9">
        <w:rPr>
          <w:rFonts w:ascii="Times New Roman" w:hAnsi="Times New Roman" w:cs="Times New Roman"/>
          <w:b/>
          <w:sz w:val="20"/>
          <w:szCs w:val="20"/>
        </w:rPr>
        <w:t>eferences:</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FylerDC.Trends.InFyler DC (ed). Nadas’ pediatric cardiology.Philadelphia:Hanley Et Belfus,1992: 273-80.</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UsMH,SungunM,SaniogluS,PocanS,CebeciBS</w:t>
      </w:r>
      <w:r w:rsidR="009F4DD9" w:rsidRPr="009F4DD9">
        <w:rPr>
          <w:rFonts w:ascii="Times New Roman" w:hAnsi="Times New Roman" w:cs="Times New Roman"/>
          <w:sz w:val="18"/>
          <w:szCs w:val="18"/>
        </w:rPr>
        <w:t xml:space="preserve">, </w:t>
      </w:r>
      <w:r w:rsidRPr="009F4DD9">
        <w:rPr>
          <w:rFonts w:ascii="Times New Roman" w:hAnsi="Times New Roman" w:cs="Times New Roman"/>
          <w:sz w:val="18"/>
          <w:szCs w:val="18"/>
        </w:rPr>
        <w:t>OgusT,et al. A retrospective comparsion of bovine percardium and polytetrafluoroethylene patch      for      closure</w:t>
      </w:r>
      <w:r w:rsidRPr="009F4DD9">
        <w:rPr>
          <w:rFonts w:ascii="Times New Roman" w:hAnsi="Times New Roman" w:cs="Times New Roman"/>
          <w:sz w:val="18"/>
          <w:szCs w:val="18"/>
        </w:rPr>
        <w:tab/>
        <w:t>of ventricular septaldefects.JInt Med Res. 2004;32:218-21.</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SchoofPH,HazekampMG,vanUlzenK,Bartelin gsMM,BruynJA,HelbingW,etal:Autologous pericardium for ventricular septal defect closure . J Heart Value Dis 1998;7:407-9.</w:t>
      </w:r>
    </w:p>
    <w:p w:rsidR="009F4DD9" w:rsidRPr="009F4DD9" w:rsidRDefault="009F4DD9"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 xml:space="preserve">KreutzerC,KreutzerGO,DeC </w:t>
      </w:r>
      <w:r w:rsidR="0061146E" w:rsidRPr="009F4DD9">
        <w:rPr>
          <w:rFonts w:ascii="Times New Roman" w:hAnsi="Times New Roman" w:cs="Times New Roman"/>
          <w:sz w:val="18"/>
          <w:szCs w:val="18"/>
        </w:rPr>
        <w:t>MayorquimR</w:t>
      </w:r>
      <w:r w:rsidRPr="009F4DD9">
        <w:rPr>
          <w:rFonts w:ascii="Times New Roman" w:hAnsi="Times New Roman" w:cs="Times New Roman"/>
          <w:sz w:val="18"/>
          <w:szCs w:val="18"/>
        </w:rPr>
        <w:t xml:space="preserve"> , </w:t>
      </w:r>
      <w:r w:rsidR="0061146E" w:rsidRPr="009F4DD9">
        <w:rPr>
          <w:rFonts w:ascii="Times New Roman" w:hAnsi="Times New Roman" w:cs="Times New Roman"/>
          <w:sz w:val="18"/>
          <w:szCs w:val="18"/>
        </w:rPr>
        <w:t>RomanMI ,VaguezH,SimonJL,et al. Early and late results of autologous fresh pericardicalvalvedconduits.SeminThoracCardi ovascSurgPediatr Card SurgAnnu 1999;2:65- 76.</w:t>
      </w:r>
    </w:p>
    <w:p w:rsidR="0061146E" w:rsidRPr="009F4DD9" w:rsidRDefault="009F4DD9"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Kawashima Y,</w:t>
      </w:r>
      <w:r w:rsidR="0061146E" w:rsidRPr="009F4DD9">
        <w:rPr>
          <w:rFonts w:ascii="Times New Roman" w:hAnsi="Times New Roman" w:cs="Times New Roman"/>
          <w:sz w:val="18"/>
          <w:szCs w:val="18"/>
        </w:rPr>
        <w:t>Nakano S,KatoM,DannoM,Sato K:Fate of pericardium of utilized for the closur</w:t>
      </w:r>
      <w:r w:rsidRPr="009F4DD9">
        <w:rPr>
          <w:rFonts w:ascii="Times New Roman" w:hAnsi="Times New Roman" w:cs="Times New Roman"/>
          <w:sz w:val="18"/>
          <w:szCs w:val="18"/>
        </w:rPr>
        <w:t xml:space="preserve">e of ventricular septal defect , </w:t>
      </w:r>
      <w:r w:rsidR="000447CC">
        <w:rPr>
          <w:rFonts w:ascii="Times New Roman" w:hAnsi="Times New Roman" w:cs="Times New Roman"/>
          <w:sz w:val="18"/>
          <w:szCs w:val="18"/>
        </w:rPr>
        <w:t xml:space="preserve">Postoperative </w:t>
      </w:r>
      <w:r w:rsidR="0061146E" w:rsidRPr="009F4DD9">
        <w:rPr>
          <w:rFonts w:ascii="Times New Roman" w:hAnsi="Times New Roman" w:cs="Times New Roman"/>
          <w:sz w:val="18"/>
          <w:szCs w:val="18"/>
        </w:rPr>
        <w:t>ventricular septalaneurysm.JThoracCardiovascSurg 1974;68: 209-18.</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BenninkGB,HitchcockFJ,MolenschotM,Hutter P,SreeramN.Aneurymsal pericardial patch producing right ventricular inflow obstruction.AnnThoracSurg 2001;71:1346-47.</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AmatoJJ,DouglasWI,AbooEidGJ,LukashF.Re moval of an infected ventricular septal defect patch after tetralogy repair .Ann ThoracSurg 2000;70:2140-42.</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Castaneda AR,JonasRA,MayerJE,Hanley F:Ventricular septal defect .In cardiac surgery of the neonate and infant.Philadelphia</w:t>
      </w:r>
      <w:r w:rsidR="009F4DD9" w:rsidRPr="009F4DD9">
        <w:rPr>
          <w:rFonts w:ascii="Times New Roman" w:hAnsi="Times New Roman" w:cs="Times New Roman"/>
          <w:sz w:val="18"/>
          <w:szCs w:val="18"/>
        </w:rPr>
        <w:t xml:space="preserve"> </w:t>
      </w:r>
      <w:r w:rsidRPr="009F4DD9">
        <w:rPr>
          <w:rFonts w:ascii="Times New Roman" w:hAnsi="Times New Roman" w:cs="Times New Roman"/>
          <w:sz w:val="18"/>
          <w:szCs w:val="18"/>
        </w:rPr>
        <w:t>:Saunders,1994;Chap 11:187-20.</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Bacha EA, Cao QL, Starr JP, et al. Perventricular device closureof muscular ventricular septal defect. 1 ThoracCardia vase Surg2003;126:17-18 .</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Joanna Chikwe,David Tom Cooke,Aaron Weiss.CardiothoracicSurgery.2nd Ed.United Kingdom:OXFORD university press,2013: 566-67.</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Holzer R , de Giovanni 1, Walsh KP, Tometzki A , Goh T, Hakim F , ZabalC, de Lezo JS, Cao QL, Hijazi ZM. Transcatheter c losure of perimembranousventricular septal defects using the Amplatzer membranousVSD occluder:Immediate and midterm results of an internationalregistry. Catheter Cardiovasc I nterv 2006;68:620-28.</w:t>
      </w:r>
    </w:p>
    <w:p w:rsidR="0061146E" w:rsidRPr="009F4DD9"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Xunmin C, Shisen J, Jianbin G, Haidong W, Lijun W Comparison of results and complications of surgical and Amplatzer device closureof perirnembranous ventricular septal defects. Int 1 Cardia/2007;120:28-31.</w:t>
      </w:r>
    </w:p>
    <w:p w:rsidR="000447CC" w:rsidRDefault="0061146E" w:rsidP="000447CC">
      <w:pPr>
        <w:pStyle w:val="ListParagraph"/>
        <w:numPr>
          <w:ilvl w:val="0"/>
          <w:numId w:val="3"/>
        </w:numPr>
        <w:spacing w:after="0" w:line="360" w:lineRule="auto"/>
        <w:rPr>
          <w:rFonts w:ascii="Times New Roman" w:hAnsi="Times New Roman" w:cs="Times New Roman"/>
          <w:sz w:val="18"/>
          <w:szCs w:val="18"/>
        </w:rPr>
      </w:pPr>
      <w:r w:rsidRPr="009F4DD9">
        <w:rPr>
          <w:rFonts w:ascii="Times New Roman" w:hAnsi="Times New Roman" w:cs="Times New Roman"/>
          <w:sz w:val="18"/>
          <w:szCs w:val="18"/>
        </w:rPr>
        <w:t>David D. Yuh,Luca A. Vricella, Stephen C. Yang, John R.</w:t>
      </w:r>
      <w:r w:rsidR="000447CC">
        <w:rPr>
          <w:rFonts w:ascii="Times New Roman" w:hAnsi="Times New Roman" w:cs="Times New Roman"/>
          <w:sz w:val="18"/>
          <w:szCs w:val="18"/>
        </w:rPr>
        <w:t xml:space="preserve"> Doty,Johns Hopkins Textbook of </w:t>
      </w:r>
      <w:r w:rsidRPr="009F4DD9">
        <w:rPr>
          <w:rFonts w:ascii="Times New Roman" w:hAnsi="Times New Roman" w:cs="Times New Roman"/>
          <w:sz w:val="18"/>
          <w:szCs w:val="18"/>
        </w:rPr>
        <w:t>Cardiothoracic</w:t>
      </w:r>
      <w:r w:rsidRPr="009F4DD9">
        <w:rPr>
          <w:rFonts w:ascii="Times New Roman" w:hAnsi="Times New Roman" w:cs="Times New Roman"/>
          <w:sz w:val="18"/>
          <w:szCs w:val="18"/>
        </w:rPr>
        <w:tab/>
      </w:r>
    </w:p>
    <w:p w:rsidR="0061146E" w:rsidRPr="009F4DD9" w:rsidRDefault="0061146E" w:rsidP="000447CC">
      <w:pPr>
        <w:pStyle w:val="ListParagraph"/>
        <w:spacing w:after="0" w:line="360" w:lineRule="auto"/>
        <w:rPr>
          <w:rFonts w:ascii="Times New Roman" w:hAnsi="Times New Roman" w:cs="Times New Roman"/>
          <w:sz w:val="18"/>
          <w:szCs w:val="18"/>
        </w:rPr>
      </w:pPr>
      <w:r w:rsidRPr="009F4DD9">
        <w:rPr>
          <w:rFonts w:ascii="Times New Roman" w:hAnsi="Times New Roman" w:cs="Times New Roman"/>
          <w:sz w:val="18"/>
          <w:szCs w:val="18"/>
        </w:rPr>
        <w:t>Surgery.2nd edition.US:Midical,2014:1037-38.</w:t>
      </w:r>
    </w:p>
    <w:p w:rsidR="007F2AFA" w:rsidRDefault="007F2AFA" w:rsidP="000447CC"/>
    <w:p w:rsidR="007F2AFA" w:rsidRDefault="007F2AFA"/>
    <w:p w:rsidR="007F2AFA" w:rsidRDefault="007F2AFA"/>
    <w:p w:rsidR="007F2AFA" w:rsidRDefault="007F2AFA"/>
    <w:sectPr w:rsidR="007F2AFA" w:rsidSect="000447CC">
      <w:headerReference w:type="default" r:id="rId8"/>
      <w:footerReference w:type="default" r:id="rId9"/>
      <w:pgSz w:w="12240" w:h="15840"/>
      <w:pgMar w:top="1440" w:right="1440" w:bottom="1440" w:left="1440" w:header="720" w:footer="720"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3A" w:rsidRDefault="00AE573A" w:rsidP="000447CC">
      <w:pPr>
        <w:spacing w:after="0" w:line="240" w:lineRule="auto"/>
      </w:pPr>
      <w:r>
        <w:separator/>
      </w:r>
    </w:p>
  </w:endnote>
  <w:endnote w:type="continuationSeparator" w:id="0">
    <w:p w:rsidR="00AE573A" w:rsidRDefault="00AE573A" w:rsidP="0004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63481"/>
      <w:docPartObj>
        <w:docPartGallery w:val="Page Numbers (Bottom of Page)"/>
        <w:docPartUnique/>
      </w:docPartObj>
    </w:sdtPr>
    <w:sdtEndPr>
      <w:rPr>
        <w:noProof/>
      </w:rPr>
    </w:sdtEndPr>
    <w:sdtContent>
      <w:p w:rsidR="000447CC" w:rsidRDefault="000447CC">
        <w:pPr>
          <w:pStyle w:val="Footer"/>
          <w:jc w:val="right"/>
        </w:pPr>
        <w:r>
          <w:fldChar w:fldCharType="begin"/>
        </w:r>
        <w:r>
          <w:instrText xml:space="preserve"> PAGE   \* MERGEFORMAT </w:instrText>
        </w:r>
        <w:r>
          <w:fldChar w:fldCharType="separate"/>
        </w:r>
        <w:r w:rsidR="00AE573A">
          <w:rPr>
            <w:noProof/>
          </w:rPr>
          <w:t>67</w:t>
        </w:r>
        <w:r>
          <w:rPr>
            <w:noProof/>
          </w:rPr>
          <w:fldChar w:fldCharType="end"/>
        </w:r>
      </w:p>
    </w:sdtContent>
  </w:sdt>
  <w:p w:rsidR="000447CC" w:rsidRPr="000447CC" w:rsidRDefault="000447CC" w:rsidP="000447CC">
    <w:pPr>
      <w:pStyle w:val="Footer"/>
    </w:pPr>
    <w:r w:rsidRPr="000447CC">
      <w:t>www.ijbamr.com   P ISSN: 2250-284X, E ISSN: 2250-2858</w:t>
    </w:r>
  </w:p>
  <w:p w:rsidR="000447CC" w:rsidRDefault="0004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3A" w:rsidRDefault="00AE573A" w:rsidP="000447CC">
      <w:pPr>
        <w:spacing w:after="0" w:line="240" w:lineRule="auto"/>
      </w:pPr>
      <w:r>
        <w:separator/>
      </w:r>
    </w:p>
  </w:footnote>
  <w:footnote w:type="continuationSeparator" w:id="0">
    <w:p w:rsidR="00AE573A" w:rsidRDefault="00AE573A" w:rsidP="00044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CC" w:rsidRPr="001476FB" w:rsidRDefault="000447CC" w:rsidP="000447CC">
    <w:pPr>
      <w:tabs>
        <w:tab w:val="center" w:pos="4680"/>
        <w:tab w:val="right" w:pos="9360"/>
      </w:tabs>
      <w:spacing w:after="0" w:line="240" w:lineRule="auto"/>
      <w:rPr>
        <w:rFonts w:ascii="Cambria" w:eastAsia="Times New Roman" w:hAnsi="Cambria" w:cs="Mangal"/>
        <w:szCs w:val="20"/>
        <w:lang w:bidi="hi-IN"/>
      </w:rPr>
    </w:pPr>
    <w:r w:rsidRPr="001476FB">
      <w:rPr>
        <w:rFonts w:ascii="Cambria" w:eastAsia="Times New Roman" w:hAnsi="Cambria" w:cs="Mangal"/>
        <w:szCs w:val="20"/>
        <w:lang w:bidi="hi-IN"/>
      </w:rPr>
      <w:t xml:space="preserve">Indian Journal of Basic and Applied Medical Research; September 2023: Vol.-12, Issue- 4 , </w:t>
    </w:r>
    <w:r>
      <w:rPr>
        <w:rFonts w:ascii="Cambria" w:eastAsia="Times New Roman" w:hAnsi="Cambria" w:cs="Mangal"/>
        <w:szCs w:val="20"/>
        <w:lang w:bidi="hi-IN"/>
      </w:rPr>
      <w:t xml:space="preserve">67 – 71 </w:t>
    </w:r>
  </w:p>
  <w:p w:rsidR="000447CC" w:rsidRPr="001476FB" w:rsidRDefault="000447CC" w:rsidP="000447CC">
    <w:pPr>
      <w:tabs>
        <w:tab w:val="center" w:pos="4680"/>
        <w:tab w:val="right" w:pos="9360"/>
      </w:tabs>
      <w:spacing w:after="0" w:line="240" w:lineRule="auto"/>
      <w:rPr>
        <w:rFonts w:ascii="Cambria" w:eastAsia="Times New Roman" w:hAnsi="Cambria" w:cs="Mangal"/>
        <w:szCs w:val="20"/>
        <w:lang w:bidi="hi-IN"/>
      </w:rPr>
    </w:pPr>
    <w:r w:rsidRPr="001476FB">
      <w:rPr>
        <w:rFonts w:ascii="Cambria" w:eastAsia="Times New Roman" w:hAnsi="Cambria" w:cs="Mangal"/>
        <w:szCs w:val="20"/>
        <w:lang w:bidi="hi-IN"/>
      </w:rPr>
      <w:t>DOI:</w:t>
    </w:r>
    <w:r>
      <w:rPr>
        <w:rFonts w:ascii="Cambria" w:eastAsia="Times New Roman" w:hAnsi="Cambria" w:cs="Mangal"/>
        <w:szCs w:val="20"/>
        <w:lang w:bidi="hi-IN"/>
      </w:rPr>
      <w:t xml:space="preserve"> 10.36855/IJBAMR/2022/98215.6298</w:t>
    </w:r>
  </w:p>
  <w:p w:rsidR="000447CC" w:rsidRDefault="0004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4C51"/>
    <w:multiLevelType w:val="hybridMultilevel"/>
    <w:tmpl w:val="0E181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E90739C"/>
    <w:multiLevelType w:val="hybridMultilevel"/>
    <w:tmpl w:val="4E9E5218"/>
    <w:lvl w:ilvl="0" w:tplc="C64E4DC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BAF4BDA"/>
    <w:multiLevelType w:val="hybridMultilevel"/>
    <w:tmpl w:val="7D28E128"/>
    <w:lvl w:ilvl="0" w:tplc="C64E4DCE">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B"/>
    <w:rsid w:val="000106E6"/>
    <w:rsid w:val="000447CC"/>
    <w:rsid w:val="000902B5"/>
    <w:rsid w:val="000A58D3"/>
    <w:rsid w:val="000F008E"/>
    <w:rsid w:val="0015781B"/>
    <w:rsid w:val="001670D1"/>
    <w:rsid w:val="00187F50"/>
    <w:rsid w:val="00207F3B"/>
    <w:rsid w:val="00226770"/>
    <w:rsid w:val="002329F9"/>
    <w:rsid w:val="002537BF"/>
    <w:rsid w:val="00303B49"/>
    <w:rsid w:val="00387C6D"/>
    <w:rsid w:val="003B1161"/>
    <w:rsid w:val="004202D0"/>
    <w:rsid w:val="00431F56"/>
    <w:rsid w:val="0043231F"/>
    <w:rsid w:val="0046391A"/>
    <w:rsid w:val="004A64E7"/>
    <w:rsid w:val="004D7507"/>
    <w:rsid w:val="00542D82"/>
    <w:rsid w:val="0061146E"/>
    <w:rsid w:val="006867A6"/>
    <w:rsid w:val="006B0C05"/>
    <w:rsid w:val="006C2B94"/>
    <w:rsid w:val="00715586"/>
    <w:rsid w:val="00756BF2"/>
    <w:rsid w:val="007F2AFA"/>
    <w:rsid w:val="00836625"/>
    <w:rsid w:val="008563E7"/>
    <w:rsid w:val="009F4DD9"/>
    <w:rsid w:val="00A05103"/>
    <w:rsid w:val="00A71169"/>
    <w:rsid w:val="00AE573A"/>
    <w:rsid w:val="00B85B71"/>
    <w:rsid w:val="00C369B8"/>
    <w:rsid w:val="00C468CC"/>
    <w:rsid w:val="00C546D9"/>
    <w:rsid w:val="00C655B5"/>
    <w:rsid w:val="00C74E40"/>
    <w:rsid w:val="00C94803"/>
    <w:rsid w:val="00CD3E58"/>
    <w:rsid w:val="00CF1F08"/>
    <w:rsid w:val="00D031A7"/>
    <w:rsid w:val="00D53866"/>
    <w:rsid w:val="00D77BB5"/>
    <w:rsid w:val="00D77C2F"/>
    <w:rsid w:val="00DB13B4"/>
    <w:rsid w:val="00E17455"/>
    <w:rsid w:val="00E24155"/>
    <w:rsid w:val="00E7299C"/>
    <w:rsid w:val="00ED5FAF"/>
    <w:rsid w:val="00F160A4"/>
    <w:rsid w:val="00F4411E"/>
    <w:rsid w:val="00F94157"/>
    <w:rsid w:val="00FA2E6A"/>
    <w:rsid w:val="00FD0723"/>
    <w:rsid w:val="00FD51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1E"/>
    <w:rPr>
      <w:rFonts w:ascii="Tahoma" w:hAnsi="Tahoma" w:cs="Tahoma"/>
      <w:sz w:val="16"/>
      <w:szCs w:val="16"/>
    </w:rPr>
  </w:style>
  <w:style w:type="table" w:styleId="TableGrid">
    <w:name w:val="Table Grid"/>
    <w:basedOn w:val="TableNormal"/>
    <w:uiPriority w:val="59"/>
    <w:rsid w:val="008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366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F4DD9"/>
    <w:pPr>
      <w:ind w:left="720"/>
      <w:contextualSpacing/>
    </w:pPr>
  </w:style>
  <w:style w:type="paragraph" w:styleId="Header">
    <w:name w:val="header"/>
    <w:basedOn w:val="Normal"/>
    <w:link w:val="HeaderChar"/>
    <w:uiPriority w:val="99"/>
    <w:unhideWhenUsed/>
    <w:rsid w:val="0004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CC"/>
  </w:style>
  <w:style w:type="paragraph" w:styleId="Footer">
    <w:name w:val="footer"/>
    <w:basedOn w:val="Normal"/>
    <w:link w:val="FooterChar"/>
    <w:uiPriority w:val="99"/>
    <w:unhideWhenUsed/>
    <w:rsid w:val="0004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1E"/>
    <w:rPr>
      <w:rFonts w:ascii="Tahoma" w:hAnsi="Tahoma" w:cs="Tahoma"/>
      <w:sz w:val="16"/>
      <w:szCs w:val="16"/>
    </w:rPr>
  </w:style>
  <w:style w:type="table" w:styleId="TableGrid">
    <w:name w:val="Table Grid"/>
    <w:basedOn w:val="TableNormal"/>
    <w:uiPriority w:val="59"/>
    <w:rsid w:val="008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366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F4DD9"/>
    <w:pPr>
      <w:ind w:left="720"/>
      <w:contextualSpacing/>
    </w:pPr>
  </w:style>
  <w:style w:type="paragraph" w:styleId="Header">
    <w:name w:val="header"/>
    <w:basedOn w:val="Normal"/>
    <w:link w:val="HeaderChar"/>
    <w:uiPriority w:val="99"/>
    <w:unhideWhenUsed/>
    <w:rsid w:val="0004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CC"/>
  </w:style>
  <w:style w:type="paragraph" w:styleId="Footer">
    <w:name w:val="footer"/>
    <w:basedOn w:val="Normal"/>
    <w:link w:val="FooterChar"/>
    <w:uiPriority w:val="99"/>
    <w:unhideWhenUsed/>
    <w:rsid w:val="0004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7</cp:revision>
  <cp:lastPrinted>2023-11-05T10:15:00Z</cp:lastPrinted>
  <dcterms:created xsi:type="dcterms:W3CDTF">2023-10-16T15:27:00Z</dcterms:created>
  <dcterms:modified xsi:type="dcterms:W3CDTF">2023-11-05T10:15:00Z</dcterms:modified>
</cp:coreProperties>
</file>